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BF29" w14:textId="77777777" w:rsidR="00B62FB1" w:rsidRDefault="00B62FB1" w:rsidP="00B62FB1">
      <w:pPr>
        <w:widowControl/>
        <w:adjustRightInd/>
        <w:spacing w:after="120"/>
        <w:jc w:val="center"/>
        <w:rPr>
          <w:rFonts w:ascii="Calibri Light" w:hAnsi="Calibri Light" w:cs="Calibri Light"/>
          <w:sz w:val="20"/>
          <w:szCs w:val="20"/>
        </w:rPr>
      </w:pPr>
      <w:r>
        <w:rPr>
          <w:noProof/>
        </w:rPr>
        <w:drawing>
          <wp:inline distT="0" distB="0" distL="0" distR="0" wp14:anchorId="5847F684" wp14:editId="5BC8FAC5">
            <wp:extent cx="1567543" cy="392043"/>
            <wp:effectExtent l="0" t="0" r="0" b="825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822" cy="404118"/>
                    </a:xfrm>
                    <a:prstGeom prst="rect">
                      <a:avLst/>
                    </a:prstGeom>
                    <a:noFill/>
                    <a:ln>
                      <a:noFill/>
                    </a:ln>
                  </pic:spPr>
                </pic:pic>
              </a:graphicData>
            </a:graphic>
          </wp:inline>
        </w:drawing>
      </w:r>
    </w:p>
    <w:p w14:paraId="314251C6" w14:textId="0DB02496" w:rsidR="00B62FB1" w:rsidRDefault="00B62FB1" w:rsidP="00B62FB1">
      <w:pPr>
        <w:widowControl/>
        <w:adjustRightInd/>
        <w:spacing w:after="120"/>
        <w:jc w:val="center"/>
        <w:rPr>
          <w:rFonts w:ascii="Calibri Light" w:hAnsi="Calibri Light" w:cs="Calibri Light"/>
          <w:sz w:val="20"/>
          <w:szCs w:val="20"/>
        </w:rPr>
      </w:pPr>
      <w:r>
        <w:rPr>
          <w:rFonts w:ascii="Calibri Light" w:eastAsia="Calibri" w:hAnsi="Calibri Light" w:cs="Calibri Light"/>
          <w:b/>
          <w:smallCaps/>
          <w:color w:val="000000"/>
          <w:sz w:val="22"/>
          <w:szCs w:val="22"/>
        </w:rPr>
        <w:t>Caption Services Addendum</w:t>
      </w:r>
    </w:p>
    <w:p w14:paraId="6D3EAC15" w14:textId="4B6B548A" w:rsidR="004A2F6A" w:rsidRPr="00B62FB1" w:rsidRDefault="004A2F6A" w:rsidP="00C92963">
      <w:pPr>
        <w:widowControl/>
        <w:adjustRightInd/>
        <w:spacing w:after="120"/>
        <w:jc w:val="both"/>
        <w:rPr>
          <w:rFonts w:ascii="Calibri Light" w:hAnsi="Calibri Light" w:cs="Calibri Light"/>
          <w:sz w:val="20"/>
          <w:szCs w:val="20"/>
        </w:rPr>
      </w:pPr>
      <w:r w:rsidRPr="00B62FB1">
        <w:rPr>
          <w:rFonts w:ascii="Calibri Light" w:hAnsi="Calibri Light" w:cs="Calibri Light"/>
          <w:sz w:val="20"/>
          <w:szCs w:val="20"/>
        </w:rPr>
        <w:t xml:space="preserve">This </w:t>
      </w:r>
      <w:r w:rsidR="00382D32" w:rsidRPr="00B62FB1">
        <w:rPr>
          <w:rFonts w:ascii="Calibri Light" w:hAnsi="Calibri Light" w:cs="Calibri Light"/>
          <w:sz w:val="20"/>
          <w:szCs w:val="20"/>
        </w:rPr>
        <w:t>Caption</w:t>
      </w:r>
      <w:r w:rsidRPr="00B62FB1">
        <w:rPr>
          <w:rFonts w:ascii="Calibri Light" w:hAnsi="Calibri Light" w:cs="Calibri Light"/>
          <w:sz w:val="20"/>
          <w:szCs w:val="20"/>
        </w:rPr>
        <w:t xml:space="preserve"> Services Addendum (“</w:t>
      </w:r>
      <w:r w:rsidR="007712B7" w:rsidRPr="005274E0">
        <w:rPr>
          <w:rFonts w:ascii="Calibri Light" w:hAnsi="Calibri Light" w:cs="Calibri Light"/>
          <w:sz w:val="20"/>
          <w:szCs w:val="20"/>
          <w:u w:val="single"/>
        </w:rPr>
        <w:t xml:space="preserve">Caption </w:t>
      </w:r>
      <w:r w:rsidRPr="005274E0">
        <w:rPr>
          <w:rFonts w:ascii="Calibri Light" w:hAnsi="Calibri Light" w:cs="Calibri Light"/>
          <w:sz w:val="20"/>
          <w:szCs w:val="20"/>
          <w:u w:val="single"/>
        </w:rPr>
        <w:t>Addendum</w:t>
      </w:r>
      <w:r w:rsidRPr="00B62FB1">
        <w:rPr>
          <w:rFonts w:ascii="Calibri Light" w:hAnsi="Calibri Light" w:cs="Calibri Light"/>
          <w:sz w:val="20"/>
          <w:szCs w:val="20"/>
        </w:rPr>
        <w:t xml:space="preserve">”) is </w:t>
      </w:r>
      <w:r w:rsidR="007712B7">
        <w:rPr>
          <w:rFonts w:ascii="Calibri Light" w:hAnsi="Calibri Light" w:cs="Calibri Light"/>
          <w:sz w:val="20"/>
          <w:szCs w:val="20"/>
        </w:rPr>
        <w:t xml:space="preserve">entered into </w:t>
      </w:r>
      <w:r w:rsidRPr="00B62FB1">
        <w:rPr>
          <w:rFonts w:ascii="Calibri Light" w:hAnsi="Calibri Light" w:cs="Calibri Light"/>
          <w:sz w:val="20"/>
          <w:szCs w:val="20"/>
        </w:rPr>
        <w:t>between Panopto</w:t>
      </w:r>
      <w:r w:rsidR="007712B7">
        <w:rPr>
          <w:rFonts w:ascii="Calibri Light" w:hAnsi="Calibri Light" w:cs="Calibri Light"/>
          <w:sz w:val="20"/>
          <w:szCs w:val="20"/>
        </w:rPr>
        <w:t xml:space="preserve"> </w:t>
      </w:r>
      <w:r w:rsidRPr="00B62FB1">
        <w:rPr>
          <w:rFonts w:ascii="Calibri Light" w:hAnsi="Calibri Light" w:cs="Calibri Light"/>
          <w:sz w:val="20"/>
          <w:szCs w:val="20"/>
        </w:rPr>
        <w:t xml:space="preserve">and </w:t>
      </w:r>
      <w:r w:rsidR="000D5036" w:rsidRPr="00B62FB1">
        <w:rPr>
          <w:rFonts w:ascii="Calibri Light" w:hAnsi="Calibri Light" w:cs="Calibri Light"/>
          <w:sz w:val="20"/>
          <w:szCs w:val="20"/>
        </w:rPr>
        <w:t>Customer</w:t>
      </w:r>
      <w:r w:rsidRPr="00B62FB1">
        <w:rPr>
          <w:rFonts w:ascii="Calibri Light" w:hAnsi="Calibri Light" w:cs="Calibri Light"/>
          <w:sz w:val="20"/>
          <w:szCs w:val="20"/>
        </w:rPr>
        <w:t xml:space="preserve"> </w:t>
      </w:r>
      <w:r w:rsidR="00370299">
        <w:rPr>
          <w:rFonts w:ascii="Calibri Light" w:hAnsi="Calibri Light" w:cs="Calibri Light"/>
          <w:sz w:val="20"/>
          <w:szCs w:val="20"/>
        </w:rPr>
        <w:t>pursuant to the Technology Services Agreement or similar written agreement between the parties (the “</w:t>
      </w:r>
      <w:r w:rsidR="00370299" w:rsidRPr="006C694C">
        <w:rPr>
          <w:rFonts w:ascii="Calibri Light" w:hAnsi="Calibri Light" w:cs="Calibri Light"/>
          <w:sz w:val="20"/>
          <w:szCs w:val="20"/>
          <w:u w:val="single"/>
        </w:rPr>
        <w:t>Agreement</w:t>
      </w:r>
      <w:r w:rsidR="00370299">
        <w:rPr>
          <w:rFonts w:ascii="Calibri Light" w:hAnsi="Calibri Light" w:cs="Calibri Light"/>
          <w:sz w:val="20"/>
          <w:szCs w:val="20"/>
        </w:rPr>
        <w:t>”)</w:t>
      </w:r>
      <w:r w:rsidRPr="00B62FB1">
        <w:rPr>
          <w:rFonts w:ascii="Calibri Light" w:hAnsi="Calibri Light" w:cs="Calibri Light"/>
          <w:sz w:val="20"/>
          <w:szCs w:val="20"/>
        </w:rPr>
        <w:t xml:space="preserve">. </w:t>
      </w:r>
      <w:r w:rsidR="00370299">
        <w:rPr>
          <w:rFonts w:ascii="Calibri Light" w:hAnsi="Calibri Light" w:cs="Calibri Light"/>
          <w:sz w:val="20"/>
          <w:szCs w:val="20"/>
        </w:rPr>
        <w:t>By executing an Order Form under th</w:t>
      </w:r>
      <w:r w:rsidR="00EE4221">
        <w:rPr>
          <w:rFonts w:ascii="Calibri Light" w:hAnsi="Calibri Light" w:cs="Calibri Light"/>
          <w:sz w:val="20"/>
          <w:szCs w:val="20"/>
        </w:rPr>
        <w:t>e</w:t>
      </w:r>
      <w:r w:rsidR="00370299">
        <w:rPr>
          <w:rFonts w:ascii="Calibri Light" w:hAnsi="Calibri Light" w:cs="Calibri Light"/>
          <w:sz w:val="20"/>
          <w:szCs w:val="20"/>
        </w:rPr>
        <w:t xml:space="preserve"> Agreement that references t</w:t>
      </w:r>
      <w:r w:rsidRPr="00B62FB1">
        <w:rPr>
          <w:rFonts w:ascii="Calibri Light" w:hAnsi="Calibri Light" w:cs="Calibri Light"/>
          <w:sz w:val="20"/>
          <w:szCs w:val="20"/>
        </w:rPr>
        <w:t xml:space="preserve">his </w:t>
      </w:r>
      <w:r w:rsidR="007712B7">
        <w:rPr>
          <w:rFonts w:ascii="Calibri Light" w:hAnsi="Calibri Light" w:cs="Calibri Light"/>
          <w:sz w:val="20"/>
          <w:szCs w:val="20"/>
        </w:rPr>
        <w:t xml:space="preserve">Caption </w:t>
      </w:r>
      <w:r w:rsidRPr="00B62FB1">
        <w:rPr>
          <w:rFonts w:ascii="Calibri Light" w:hAnsi="Calibri Light" w:cs="Calibri Light"/>
          <w:sz w:val="20"/>
          <w:szCs w:val="20"/>
        </w:rPr>
        <w:t>Addendum</w:t>
      </w:r>
      <w:r w:rsidR="008F2380">
        <w:rPr>
          <w:rFonts w:ascii="Calibri Light" w:hAnsi="Calibri Light" w:cs="Calibri Light"/>
          <w:sz w:val="20"/>
          <w:szCs w:val="20"/>
        </w:rPr>
        <w:t xml:space="preserve">, </w:t>
      </w:r>
      <w:r w:rsidR="001477F5">
        <w:rPr>
          <w:rFonts w:ascii="Calibri Light" w:hAnsi="Calibri Light" w:cs="Calibri Light"/>
          <w:sz w:val="20"/>
          <w:szCs w:val="20"/>
        </w:rPr>
        <w:t>issuing a purchase order for Caption Services (as defined below)</w:t>
      </w:r>
      <w:r w:rsidR="008F2380">
        <w:rPr>
          <w:rFonts w:ascii="Calibri Light" w:hAnsi="Calibri Light" w:cs="Calibri Light"/>
          <w:sz w:val="20"/>
          <w:szCs w:val="20"/>
        </w:rPr>
        <w:t>, or otherwise agreeing to receive Caption Services</w:t>
      </w:r>
      <w:r w:rsidR="00370299">
        <w:rPr>
          <w:rFonts w:ascii="Calibri Light" w:hAnsi="Calibri Light" w:cs="Calibri Light"/>
          <w:sz w:val="20"/>
          <w:szCs w:val="20"/>
        </w:rPr>
        <w:t>, Customer agrees to be bound by this Caption Addendum, which</w:t>
      </w:r>
      <w:r w:rsidRPr="00B62FB1">
        <w:rPr>
          <w:rFonts w:ascii="Calibri Light" w:hAnsi="Calibri Light" w:cs="Calibri Light"/>
          <w:sz w:val="20"/>
          <w:szCs w:val="20"/>
        </w:rPr>
        <w:t xml:space="preserve"> </w:t>
      </w:r>
      <w:r w:rsidR="007712B7">
        <w:rPr>
          <w:rFonts w:ascii="Calibri Light" w:hAnsi="Calibri Light" w:cs="Calibri Light"/>
          <w:sz w:val="20"/>
          <w:szCs w:val="20"/>
        </w:rPr>
        <w:t xml:space="preserve">is </w:t>
      </w:r>
      <w:r w:rsidRPr="00B62FB1">
        <w:rPr>
          <w:rFonts w:ascii="Calibri Light" w:hAnsi="Calibri Light" w:cs="Calibri Light"/>
          <w:sz w:val="20"/>
          <w:szCs w:val="20"/>
        </w:rPr>
        <w:t>incorporated into the Agreement</w:t>
      </w:r>
      <w:r w:rsidR="007712B7">
        <w:rPr>
          <w:rFonts w:ascii="Calibri Light" w:hAnsi="Calibri Light" w:cs="Calibri Light"/>
          <w:sz w:val="20"/>
          <w:szCs w:val="20"/>
        </w:rPr>
        <w:t xml:space="preserve"> by reference</w:t>
      </w:r>
      <w:r w:rsidR="00CC7C82" w:rsidRPr="00B62FB1">
        <w:rPr>
          <w:rFonts w:ascii="Calibri Light" w:hAnsi="Calibri Light" w:cs="Calibri Light"/>
          <w:sz w:val="20"/>
          <w:szCs w:val="20"/>
        </w:rPr>
        <w:t>.</w:t>
      </w:r>
      <w:r w:rsidR="00370299">
        <w:rPr>
          <w:rFonts w:ascii="Calibri Light" w:hAnsi="Calibri Light" w:cs="Calibri Light"/>
          <w:sz w:val="20"/>
          <w:szCs w:val="20"/>
        </w:rPr>
        <w:t xml:space="preserve"> Panopto and Customer agree that this Caption Addendum applies only if </w:t>
      </w:r>
      <w:proofErr w:type="gramStart"/>
      <w:r w:rsidR="00370299">
        <w:rPr>
          <w:rFonts w:ascii="Calibri Light" w:hAnsi="Calibri Light" w:cs="Calibri Light"/>
          <w:sz w:val="20"/>
          <w:szCs w:val="20"/>
        </w:rPr>
        <w:t>Customer</w:t>
      </w:r>
      <w:proofErr w:type="gramEnd"/>
      <w:r w:rsidR="00370299">
        <w:rPr>
          <w:rFonts w:ascii="Calibri Light" w:hAnsi="Calibri Light" w:cs="Calibri Light"/>
          <w:sz w:val="20"/>
          <w:szCs w:val="20"/>
        </w:rPr>
        <w:t xml:space="preserve"> has order</w:t>
      </w:r>
      <w:r w:rsidR="009F2957">
        <w:rPr>
          <w:rFonts w:ascii="Calibri Light" w:hAnsi="Calibri Light" w:cs="Calibri Light"/>
          <w:sz w:val="20"/>
          <w:szCs w:val="20"/>
        </w:rPr>
        <w:t>ed</w:t>
      </w:r>
      <w:r w:rsidR="00370299">
        <w:rPr>
          <w:rFonts w:ascii="Calibri Light" w:hAnsi="Calibri Light" w:cs="Calibri Light"/>
          <w:sz w:val="20"/>
          <w:szCs w:val="20"/>
        </w:rPr>
        <w:t xml:space="preserve"> Caption Services.</w:t>
      </w:r>
      <w:r w:rsidR="00B44D7F">
        <w:rPr>
          <w:rFonts w:ascii="Calibri Light" w:hAnsi="Calibri Light" w:cs="Calibri Light"/>
          <w:sz w:val="20"/>
          <w:szCs w:val="20"/>
        </w:rPr>
        <w:t xml:space="preserve"> Capitalized terms used but not defined have the meanings given in the Agreement.</w:t>
      </w:r>
    </w:p>
    <w:p w14:paraId="72704159" w14:textId="2CBF5D9B" w:rsidR="004A2F6A" w:rsidRPr="00B62FB1" w:rsidRDefault="004A2F6A" w:rsidP="002C2E53">
      <w:pPr>
        <w:pStyle w:val="Heading1"/>
        <w:spacing w:before="120" w:after="120"/>
        <w:rPr>
          <w:rFonts w:ascii="Calibri Light" w:hAnsi="Calibri Light" w:cs="Calibri Light"/>
          <w:sz w:val="20"/>
          <w:szCs w:val="20"/>
        </w:rPr>
      </w:pPr>
      <w:r w:rsidRPr="00B62FB1">
        <w:rPr>
          <w:rFonts w:ascii="Calibri Light" w:hAnsi="Calibri Light" w:cs="Calibri Light"/>
          <w:sz w:val="20"/>
          <w:szCs w:val="20"/>
        </w:rPr>
        <w:t>Caption Services</w:t>
      </w:r>
    </w:p>
    <w:p w14:paraId="5787E645" w14:textId="2B487687" w:rsidR="004A2F6A" w:rsidRPr="00012A0D" w:rsidRDefault="00012A0D" w:rsidP="002C2E53">
      <w:pPr>
        <w:pStyle w:val="Heading2"/>
        <w:tabs>
          <w:tab w:val="left" w:pos="810"/>
        </w:tabs>
        <w:spacing w:before="120" w:after="120"/>
        <w:ind w:left="810" w:hanging="450"/>
        <w:rPr>
          <w:rFonts w:ascii="Calibri Light" w:hAnsi="Calibri Light" w:cs="Calibri Light"/>
          <w:sz w:val="20"/>
          <w:szCs w:val="20"/>
          <w:lang w:val="en-US"/>
        </w:rPr>
      </w:pPr>
      <w:r w:rsidRPr="00012A0D">
        <w:rPr>
          <w:rFonts w:ascii="Calibri Light" w:hAnsi="Calibri Light" w:cs="Calibri Light"/>
          <w:sz w:val="20"/>
          <w:szCs w:val="20"/>
          <w:u w:val="single"/>
          <w:lang w:val="en-US"/>
        </w:rPr>
        <w:t>Description</w:t>
      </w:r>
      <w:r w:rsidRPr="00012A0D">
        <w:rPr>
          <w:rFonts w:ascii="Calibri Light" w:hAnsi="Calibri Light" w:cs="Calibri Light"/>
          <w:sz w:val="20"/>
          <w:szCs w:val="20"/>
          <w:lang w:val="en-US"/>
        </w:rPr>
        <w:t xml:space="preserve">. </w:t>
      </w:r>
      <w:r>
        <w:rPr>
          <w:rFonts w:ascii="Calibri Light" w:hAnsi="Calibri Light" w:cs="Calibri Light"/>
          <w:sz w:val="20"/>
          <w:szCs w:val="20"/>
          <w:lang w:val="en-US"/>
        </w:rPr>
        <w:t>Panopto or one of its subcontractors will provide captioning services</w:t>
      </w:r>
      <w:r w:rsidR="00692729">
        <w:rPr>
          <w:rFonts w:ascii="Calibri Light" w:hAnsi="Calibri Light" w:cs="Calibri Light"/>
          <w:sz w:val="20"/>
          <w:szCs w:val="20"/>
          <w:lang w:val="en-US"/>
        </w:rPr>
        <w:t xml:space="preserve"> </w:t>
      </w:r>
      <w:r>
        <w:rPr>
          <w:rFonts w:ascii="Calibri Light" w:hAnsi="Calibri Light" w:cs="Calibri Light"/>
          <w:sz w:val="20"/>
          <w:szCs w:val="20"/>
          <w:lang w:val="en-US"/>
        </w:rPr>
        <w:t xml:space="preserve">as </w:t>
      </w:r>
      <w:r w:rsidR="00CF28F5">
        <w:rPr>
          <w:rFonts w:ascii="Calibri Light" w:hAnsi="Calibri Light" w:cs="Calibri Light"/>
          <w:sz w:val="20"/>
          <w:szCs w:val="20"/>
          <w:lang w:val="en-US"/>
        </w:rPr>
        <w:t xml:space="preserve">further </w:t>
      </w:r>
      <w:r>
        <w:rPr>
          <w:rFonts w:ascii="Calibri Light" w:hAnsi="Calibri Light" w:cs="Calibri Light"/>
          <w:sz w:val="20"/>
          <w:szCs w:val="20"/>
          <w:lang w:val="en-US"/>
        </w:rPr>
        <w:t>described below</w:t>
      </w:r>
      <w:r w:rsidR="002633D3">
        <w:rPr>
          <w:rFonts w:ascii="Calibri Light" w:hAnsi="Calibri Light" w:cs="Calibri Light"/>
          <w:sz w:val="20"/>
          <w:szCs w:val="20"/>
          <w:lang w:val="en-US"/>
        </w:rPr>
        <w:t xml:space="preserve"> (the “</w:t>
      </w:r>
      <w:r w:rsidR="002633D3" w:rsidRPr="00012A0D">
        <w:rPr>
          <w:rFonts w:ascii="Calibri Light" w:hAnsi="Calibri Light" w:cs="Calibri Light"/>
          <w:sz w:val="20"/>
          <w:szCs w:val="20"/>
          <w:u w:val="single"/>
          <w:lang w:val="en-US"/>
        </w:rPr>
        <w:t>Caption Services</w:t>
      </w:r>
      <w:r w:rsidR="002633D3">
        <w:rPr>
          <w:rFonts w:ascii="Calibri Light" w:hAnsi="Calibri Light" w:cs="Calibri Light"/>
          <w:sz w:val="20"/>
          <w:szCs w:val="20"/>
          <w:lang w:val="en-US"/>
        </w:rPr>
        <w:t>”)</w:t>
      </w:r>
      <w:r>
        <w:rPr>
          <w:rFonts w:ascii="Calibri Light" w:hAnsi="Calibri Light" w:cs="Calibri Light"/>
          <w:sz w:val="20"/>
          <w:szCs w:val="20"/>
          <w:lang w:val="en-US"/>
        </w:rPr>
        <w:t>.</w:t>
      </w:r>
      <w:r w:rsidR="002C2E53" w:rsidRPr="00012A0D">
        <w:rPr>
          <w:rFonts w:ascii="Calibri Light" w:hAnsi="Calibri Light" w:cs="Calibri Light"/>
          <w:sz w:val="20"/>
          <w:szCs w:val="20"/>
          <w:lang w:val="en-US"/>
        </w:rPr>
        <w:t xml:space="preserve"> </w:t>
      </w:r>
      <w:r w:rsidR="004A2F6A" w:rsidRPr="00012A0D">
        <w:rPr>
          <w:rFonts w:ascii="Calibri Light" w:hAnsi="Calibri Light" w:cs="Calibri Light"/>
          <w:sz w:val="20"/>
          <w:szCs w:val="20"/>
          <w:lang w:val="en-US"/>
        </w:rPr>
        <w:t>Caption Services w</w:t>
      </w:r>
      <w:r w:rsidR="002C2E53" w:rsidRPr="00012A0D">
        <w:rPr>
          <w:rFonts w:ascii="Calibri Light" w:hAnsi="Calibri Light" w:cs="Calibri Light"/>
          <w:sz w:val="20"/>
          <w:szCs w:val="20"/>
          <w:lang w:val="en-US"/>
        </w:rPr>
        <w:t xml:space="preserve">ill only </w:t>
      </w:r>
      <w:r w:rsidR="00E50662">
        <w:rPr>
          <w:rFonts w:ascii="Calibri Light" w:hAnsi="Calibri Light" w:cs="Calibri Light"/>
          <w:sz w:val="20"/>
          <w:szCs w:val="20"/>
          <w:lang w:val="en-US"/>
        </w:rPr>
        <w:t xml:space="preserve">create captions </w:t>
      </w:r>
      <w:r w:rsidR="002C2E53" w:rsidRPr="00012A0D">
        <w:rPr>
          <w:rFonts w:ascii="Calibri Light" w:hAnsi="Calibri Light" w:cs="Calibri Light"/>
          <w:sz w:val="20"/>
          <w:szCs w:val="20"/>
          <w:lang w:val="en-US"/>
        </w:rPr>
        <w:t xml:space="preserve">in </w:t>
      </w:r>
      <w:r w:rsidR="007712B7" w:rsidRPr="00012A0D">
        <w:rPr>
          <w:rFonts w:ascii="Calibri Light" w:hAnsi="Calibri Light" w:cs="Calibri Light"/>
          <w:sz w:val="20"/>
          <w:szCs w:val="20"/>
          <w:lang w:val="en-US"/>
        </w:rPr>
        <w:t xml:space="preserve">the </w:t>
      </w:r>
      <w:r w:rsidR="002C2E53" w:rsidRPr="00012A0D">
        <w:rPr>
          <w:rFonts w:ascii="Calibri Light" w:hAnsi="Calibri Light" w:cs="Calibri Light"/>
          <w:sz w:val="20"/>
          <w:szCs w:val="20"/>
          <w:lang w:val="en-US"/>
        </w:rPr>
        <w:t>English</w:t>
      </w:r>
      <w:r w:rsidR="004A2F6A" w:rsidRPr="00012A0D">
        <w:rPr>
          <w:rFonts w:ascii="Calibri Light" w:hAnsi="Calibri Light" w:cs="Calibri Light"/>
          <w:sz w:val="20"/>
          <w:szCs w:val="20"/>
          <w:lang w:val="en-US"/>
        </w:rPr>
        <w:t xml:space="preserve"> </w:t>
      </w:r>
      <w:r w:rsidR="007712B7" w:rsidRPr="00012A0D">
        <w:rPr>
          <w:rFonts w:ascii="Calibri Light" w:hAnsi="Calibri Light" w:cs="Calibri Light"/>
          <w:sz w:val="20"/>
          <w:szCs w:val="20"/>
          <w:lang w:val="en-US"/>
        </w:rPr>
        <w:t xml:space="preserve">language </w:t>
      </w:r>
      <w:r w:rsidR="004A2F6A" w:rsidRPr="00012A0D">
        <w:rPr>
          <w:rFonts w:ascii="Calibri Light" w:hAnsi="Calibri Light" w:cs="Calibri Light"/>
          <w:sz w:val="20"/>
          <w:szCs w:val="20"/>
          <w:lang w:val="en-US"/>
        </w:rPr>
        <w:t>from recordings of media</w:t>
      </w:r>
      <w:r w:rsidR="007712B7" w:rsidRPr="00012A0D">
        <w:rPr>
          <w:rFonts w:ascii="Calibri Light" w:hAnsi="Calibri Light" w:cs="Calibri Light"/>
          <w:sz w:val="20"/>
          <w:szCs w:val="20"/>
          <w:lang w:val="en-US"/>
        </w:rPr>
        <w:t xml:space="preserve"> in the English language</w:t>
      </w:r>
      <w:r w:rsidR="004A2F6A" w:rsidRPr="00012A0D">
        <w:rPr>
          <w:rFonts w:ascii="Calibri Light" w:hAnsi="Calibri Light" w:cs="Calibri Light"/>
          <w:sz w:val="20"/>
          <w:szCs w:val="20"/>
          <w:lang w:val="en-US"/>
        </w:rPr>
        <w:t xml:space="preserve">. </w:t>
      </w:r>
      <w:r w:rsidR="00E50662">
        <w:rPr>
          <w:rFonts w:ascii="Calibri Light" w:hAnsi="Calibri Light" w:cs="Calibri Light"/>
          <w:sz w:val="20"/>
          <w:szCs w:val="20"/>
          <w:lang w:val="en-US"/>
        </w:rPr>
        <w:t xml:space="preserve">However, </w:t>
      </w:r>
      <w:r w:rsidR="00CF28F5">
        <w:rPr>
          <w:rFonts w:ascii="Calibri Light" w:hAnsi="Calibri Light" w:cs="Calibri Light"/>
          <w:sz w:val="20"/>
          <w:szCs w:val="20"/>
          <w:lang w:val="en-US"/>
        </w:rPr>
        <w:t xml:space="preserve">Caption Services also include the additional option to translate the </w:t>
      </w:r>
      <w:r w:rsidR="007B6B85">
        <w:rPr>
          <w:rFonts w:ascii="Calibri Light" w:hAnsi="Calibri Light" w:cs="Calibri Light"/>
          <w:sz w:val="20"/>
          <w:szCs w:val="20"/>
          <w:lang w:val="en-US"/>
        </w:rPr>
        <w:t xml:space="preserve">resulting </w:t>
      </w:r>
      <w:r w:rsidR="00CF28F5">
        <w:rPr>
          <w:rFonts w:ascii="Calibri Light" w:hAnsi="Calibri Light" w:cs="Calibri Light"/>
          <w:sz w:val="20"/>
          <w:szCs w:val="20"/>
          <w:lang w:val="en-US"/>
        </w:rPr>
        <w:t>English captions into any language currently available through the Technology Services.</w:t>
      </w:r>
    </w:p>
    <w:p w14:paraId="1399D77C" w14:textId="3B0DC31B" w:rsidR="004A2F6A" w:rsidRPr="00B62FB1" w:rsidRDefault="002C2E53" w:rsidP="002C2E53">
      <w:pPr>
        <w:pStyle w:val="Heading2"/>
        <w:tabs>
          <w:tab w:val="left" w:pos="810"/>
        </w:tabs>
        <w:spacing w:before="120" w:after="120"/>
        <w:ind w:left="810" w:hanging="450"/>
        <w:rPr>
          <w:rFonts w:ascii="Calibri Light" w:hAnsi="Calibri Light" w:cs="Calibri Light"/>
          <w:sz w:val="20"/>
          <w:szCs w:val="20"/>
          <w:lang w:val="en-US"/>
        </w:rPr>
      </w:pPr>
      <w:r w:rsidRPr="00B62FB1">
        <w:rPr>
          <w:rFonts w:ascii="Calibri Light" w:hAnsi="Calibri Light" w:cs="Calibri Light"/>
          <w:sz w:val="20"/>
          <w:szCs w:val="20"/>
          <w:u w:val="single"/>
          <w:lang w:val="en-US"/>
        </w:rPr>
        <w:t xml:space="preserve">Purchasing </w:t>
      </w:r>
      <w:r w:rsidR="00922962">
        <w:rPr>
          <w:rFonts w:ascii="Calibri Light" w:hAnsi="Calibri Light" w:cs="Calibri Light"/>
          <w:sz w:val="20"/>
          <w:szCs w:val="20"/>
          <w:u w:val="single"/>
          <w:lang w:val="en-US"/>
        </w:rPr>
        <w:t xml:space="preserve">and Using </w:t>
      </w:r>
      <w:r w:rsidR="0038480C">
        <w:rPr>
          <w:rFonts w:ascii="Calibri Light" w:hAnsi="Calibri Light" w:cs="Calibri Light"/>
          <w:sz w:val="20"/>
          <w:szCs w:val="20"/>
          <w:u w:val="single"/>
          <w:lang w:val="en-US"/>
        </w:rPr>
        <w:t>Caption Dollars</w:t>
      </w:r>
      <w:r w:rsidRPr="00B62FB1">
        <w:rPr>
          <w:rFonts w:ascii="Calibri Light" w:hAnsi="Calibri Light" w:cs="Calibri Light"/>
          <w:sz w:val="20"/>
          <w:szCs w:val="20"/>
          <w:lang w:val="en-US"/>
        </w:rPr>
        <w:t xml:space="preserve">. </w:t>
      </w:r>
      <w:r w:rsidR="000D5036" w:rsidRPr="00B62FB1">
        <w:rPr>
          <w:rFonts w:ascii="Calibri Light" w:hAnsi="Calibri Light" w:cs="Calibri Light"/>
          <w:sz w:val="20"/>
          <w:szCs w:val="20"/>
          <w:lang w:val="en-US"/>
        </w:rPr>
        <w:t>Customer</w:t>
      </w:r>
      <w:r w:rsidR="004A2F6A" w:rsidRPr="00B62FB1">
        <w:rPr>
          <w:rFonts w:ascii="Calibri Light" w:hAnsi="Calibri Light" w:cs="Calibri Light"/>
          <w:sz w:val="20"/>
          <w:szCs w:val="20"/>
          <w:lang w:val="en-US"/>
        </w:rPr>
        <w:t xml:space="preserve"> </w:t>
      </w:r>
      <w:r w:rsidR="0038480C">
        <w:rPr>
          <w:rFonts w:ascii="Calibri Light" w:hAnsi="Calibri Light" w:cs="Calibri Light"/>
          <w:sz w:val="20"/>
          <w:szCs w:val="20"/>
          <w:lang w:val="en-US"/>
        </w:rPr>
        <w:t xml:space="preserve">obtains access to Caption Services by purchasing </w:t>
      </w:r>
      <w:r w:rsidR="000D0091">
        <w:rPr>
          <w:rFonts w:ascii="Calibri Light" w:hAnsi="Calibri Light" w:cs="Calibri Light"/>
          <w:sz w:val="20"/>
          <w:szCs w:val="20"/>
          <w:lang w:val="en-US"/>
        </w:rPr>
        <w:t>“</w:t>
      </w:r>
      <w:r w:rsidR="000D0091" w:rsidRPr="00153E0D">
        <w:rPr>
          <w:rFonts w:ascii="Calibri Light" w:hAnsi="Calibri Light" w:cs="Calibri Light"/>
          <w:sz w:val="20"/>
          <w:szCs w:val="20"/>
          <w:u w:val="single"/>
          <w:lang w:val="en-US"/>
        </w:rPr>
        <w:t>Caption Dollars</w:t>
      </w:r>
      <w:r w:rsidR="000D0091">
        <w:rPr>
          <w:rFonts w:ascii="Calibri Light" w:hAnsi="Calibri Light" w:cs="Calibri Light"/>
          <w:sz w:val="20"/>
          <w:szCs w:val="20"/>
          <w:lang w:val="en-US"/>
        </w:rPr>
        <w:t>”</w:t>
      </w:r>
      <w:r w:rsidR="007712B7">
        <w:rPr>
          <w:rFonts w:ascii="Calibri Light" w:hAnsi="Calibri Light" w:cs="Calibri Light"/>
          <w:sz w:val="20"/>
          <w:szCs w:val="20"/>
          <w:lang w:val="en-US"/>
        </w:rPr>
        <w:t xml:space="preserve">, </w:t>
      </w:r>
      <w:r w:rsidR="009A1A14">
        <w:rPr>
          <w:rFonts w:ascii="Calibri Light" w:hAnsi="Calibri Light" w:cs="Calibri Light"/>
          <w:sz w:val="20"/>
          <w:szCs w:val="20"/>
          <w:lang w:val="en-US"/>
        </w:rPr>
        <w:t>which may be used</w:t>
      </w:r>
      <w:r w:rsidR="00216927">
        <w:rPr>
          <w:rFonts w:ascii="Calibri Light" w:hAnsi="Calibri Light" w:cs="Calibri Light"/>
          <w:sz w:val="20"/>
          <w:szCs w:val="20"/>
          <w:lang w:val="en-US"/>
        </w:rPr>
        <w:t xml:space="preserve"> for</w:t>
      </w:r>
      <w:r w:rsidR="009A1A14">
        <w:rPr>
          <w:rFonts w:ascii="Calibri Light" w:hAnsi="Calibri Light" w:cs="Calibri Light"/>
          <w:sz w:val="20"/>
          <w:szCs w:val="20"/>
          <w:lang w:val="en-US"/>
        </w:rPr>
        <w:t xml:space="preserve"> both standard English language captioning and the translation of captions into another available language. T</w:t>
      </w:r>
      <w:r w:rsidR="0038480C">
        <w:rPr>
          <w:rFonts w:ascii="Calibri Light" w:hAnsi="Calibri Light" w:cs="Calibri Light"/>
          <w:sz w:val="20"/>
          <w:szCs w:val="20"/>
          <w:lang w:val="en-US"/>
        </w:rPr>
        <w:t xml:space="preserve">he balance of </w:t>
      </w:r>
      <w:r w:rsidR="009A1A14">
        <w:rPr>
          <w:rFonts w:ascii="Calibri Light" w:hAnsi="Calibri Light" w:cs="Calibri Light"/>
          <w:sz w:val="20"/>
          <w:szCs w:val="20"/>
          <w:lang w:val="en-US"/>
        </w:rPr>
        <w:t xml:space="preserve">Caption Dollars </w:t>
      </w:r>
      <w:r w:rsidR="0038480C">
        <w:rPr>
          <w:rFonts w:ascii="Calibri Light" w:hAnsi="Calibri Light" w:cs="Calibri Light"/>
          <w:sz w:val="20"/>
          <w:szCs w:val="20"/>
          <w:lang w:val="en-US"/>
        </w:rPr>
        <w:t xml:space="preserve">will </w:t>
      </w:r>
      <w:r w:rsidR="007712B7">
        <w:rPr>
          <w:rFonts w:ascii="Calibri Light" w:hAnsi="Calibri Light" w:cs="Calibri Light"/>
          <w:sz w:val="20"/>
          <w:szCs w:val="20"/>
          <w:lang w:val="en-US"/>
        </w:rPr>
        <w:t>be</w:t>
      </w:r>
      <w:r w:rsidR="0038480C">
        <w:rPr>
          <w:rFonts w:ascii="Calibri Light" w:hAnsi="Calibri Light" w:cs="Calibri Light"/>
          <w:sz w:val="20"/>
          <w:szCs w:val="20"/>
          <w:lang w:val="en-US"/>
        </w:rPr>
        <w:t xml:space="preserve"> reduced as </w:t>
      </w:r>
      <w:r w:rsidR="0072007C">
        <w:rPr>
          <w:rFonts w:ascii="Calibri Light" w:hAnsi="Calibri Light" w:cs="Calibri Light"/>
          <w:sz w:val="20"/>
          <w:szCs w:val="20"/>
          <w:lang w:val="en-US"/>
        </w:rPr>
        <w:t xml:space="preserve">Customer Content is </w:t>
      </w:r>
      <w:r w:rsidR="0038480C">
        <w:rPr>
          <w:rFonts w:ascii="Calibri Light" w:hAnsi="Calibri Light" w:cs="Calibri Light"/>
          <w:sz w:val="20"/>
          <w:szCs w:val="20"/>
          <w:lang w:val="en-US"/>
        </w:rPr>
        <w:t>submitted for captioning</w:t>
      </w:r>
      <w:r w:rsidR="009A1A14">
        <w:rPr>
          <w:rFonts w:ascii="Calibri Light" w:hAnsi="Calibri Light" w:cs="Calibri Light"/>
          <w:sz w:val="20"/>
          <w:szCs w:val="20"/>
          <w:lang w:val="en-US"/>
        </w:rPr>
        <w:t xml:space="preserve"> and</w:t>
      </w:r>
      <w:r w:rsidR="00DB537A">
        <w:rPr>
          <w:rFonts w:ascii="Calibri Light" w:hAnsi="Calibri Light" w:cs="Calibri Light"/>
          <w:sz w:val="20"/>
          <w:szCs w:val="20"/>
          <w:lang w:val="en-US"/>
        </w:rPr>
        <w:t xml:space="preserve"> any further</w:t>
      </w:r>
      <w:r w:rsidR="009A1A14">
        <w:rPr>
          <w:rFonts w:ascii="Calibri Light" w:hAnsi="Calibri Light" w:cs="Calibri Light"/>
          <w:sz w:val="20"/>
          <w:szCs w:val="20"/>
          <w:lang w:val="en-US"/>
        </w:rPr>
        <w:t xml:space="preserve"> translation</w:t>
      </w:r>
      <w:r w:rsidR="00E50662">
        <w:rPr>
          <w:rFonts w:ascii="Calibri Light" w:hAnsi="Calibri Light" w:cs="Calibri Light"/>
          <w:sz w:val="20"/>
          <w:szCs w:val="20"/>
          <w:lang w:val="en-US"/>
        </w:rPr>
        <w:t>(s) of such captions</w:t>
      </w:r>
      <w:r w:rsidR="004A2F6A" w:rsidRPr="00B62FB1">
        <w:rPr>
          <w:rFonts w:ascii="Calibri Light" w:hAnsi="Calibri Light" w:cs="Calibri Light"/>
          <w:sz w:val="20"/>
          <w:szCs w:val="20"/>
          <w:lang w:val="en-US"/>
        </w:rPr>
        <w:t xml:space="preserve">. </w:t>
      </w:r>
      <w:r w:rsidRPr="00B62FB1">
        <w:rPr>
          <w:rFonts w:ascii="Calibri Light" w:hAnsi="Calibri Light" w:cs="Calibri Light"/>
          <w:sz w:val="20"/>
          <w:szCs w:val="20"/>
          <w:lang w:val="en-US"/>
        </w:rPr>
        <w:t xml:space="preserve">If </w:t>
      </w:r>
      <w:r w:rsidR="007712B7">
        <w:rPr>
          <w:rFonts w:ascii="Calibri Light" w:hAnsi="Calibri Light" w:cs="Calibri Light"/>
          <w:sz w:val="20"/>
          <w:szCs w:val="20"/>
          <w:lang w:val="en-US"/>
        </w:rPr>
        <w:t xml:space="preserve">at any point </w:t>
      </w:r>
      <w:r w:rsidR="000D5036" w:rsidRPr="00B62FB1">
        <w:rPr>
          <w:rFonts w:ascii="Calibri Light" w:hAnsi="Calibri Light" w:cs="Calibri Light"/>
          <w:sz w:val="20"/>
          <w:szCs w:val="20"/>
          <w:lang w:val="en-US"/>
        </w:rPr>
        <w:t>Customer</w:t>
      </w:r>
      <w:r w:rsidR="004A2F6A" w:rsidRPr="00B62FB1">
        <w:rPr>
          <w:rFonts w:ascii="Calibri Light" w:hAnsi="Calibri Light" w:cs="Calibri Light"/>
          <w:sz w:val="20"/>
          <w:szCs w:val="20"/>
          <w:lang w:val="en-US"/>
        </w:rPr>
        <w:t xml:space="preserve">’s </w:t>
      </w:r>
      <w:r w:rsidR="007712B7">
        <w:rPr>
          <w:rFonts w:ascii="Calibri Light" w:hAnsi="Calibri Light" w:cs="Calibri Light"/>
          <w:sz w:val="20"/>
          <w:szCs w:val="20"/>
          <w:lang w:val="en-US"/>
        </w:rPr>
        <w:t xml:space="preserve">purchased </w:t>
      </w:r>
      <w:r w:rsidR="000D0091">
        <w:rPr>
          <w:rFonts w:ascii="Calibri Light" w:hAnsi="Calibri Light" w:cs="Calibri Light"/>
          <w:sz w:val="20"/>
          <w:szCs w:val="20"/>
          <w:lang w:val="en-US"/>
        </w:rPr>
        <w:t xml:space="preserve">Caption Dollars </w:t>
      </w:r>
      <w:r w:rsidR="005A1F6F">
        <w:rPr>
          <w:rFonts w:ascii="Calibri Light" w:hAnsi="Calibri Light" w:cs="Calibri Light"/>
          <w:sz w:val="20"/>
          <w:szCs w:val="20"/>
          <w:lang w:val="en-US"/>
        </w:rPr>
        <w:t>are</w:t>
      </w:r>
      <w:r w:rsidR="004A2F6A" w:rsidRPr="00B62FB1">
        <w:rPr>
          <w:rFonts w:ascii="Calibri Light" w:hAnsi="Calibri Light" w:cs="Calibri Light"/>
          <w:sz w:val="20"/>
          <w:szCs w:val="20"/>
          <w:lang w:val="en-US"/>
        </w:rPr>
        <w:t xml:space="preserve"> less than the price for Caption Services that </w:t>
      </w:r>
      <w:r w:rsidR="00FB55D6">
        <w:rPr>
          <w:rFonts w:ascii="Calibri Light" w:hAnsi="Calibri Light" w:cs="Calibri Light"/>
          <w:sz w:val="20"/>
          <w:szCs w:val="20"/>
          <w:lang w:val="en-US"/>
        </w:rPr>
        <w:t xml:space="preserve">Customer or </w:t>
      </w:r>
      <w:r w:rsidR="004A2F6A" w:rsidRPr="00B62FB1">
        <w:rPr>
          <w:rFonts w:ascii="Calibri Light" w:hAnsi="Calibri Light" w:cs="Calibri Light"/>
          <w:sz w:val="20"/>
          <w:szCs w:val="20"/>
          <w:lang w:val="en-US"/>
        </w:rPr>
        <w:t>an Authorized User is ordering</w:t>
      </w:r>
      <w:r w:rsidR="000D0091">
        <w:rPr>
          <w:rFonts w:ascii="Calibri Light" w:hAnsi="Calibri Light" w:cs="Calibri Light"/>
          <w:sz w:val="20"/>
          <w:szCs w:val="20"/>
          <w:lang w:val="en-US"/>
        </w:rPr>
        <w:t xml:space="preserve"> through the Technology Services</w:t>
      </w:r>
      <w:r w:rsidR="004A2F6A" w:rsidRPr="00B62FB1">
        <w:rPr>
          <w:rFonts w:ascii="Calibri Light" w:hAnsi="Calibri Light" w:cs="Calibri Light"/>
          <w:sz w:val="20"/>
          <w:szCs w:val="20"/>
          <w:lang w:val="en-US"/>
        </w:rPr>
        <w:t xml:space="preserve">, </w:t>
      </w:r>
      <w:r w:rsidR="000D5036" w:rsidRPr="00B62FB1">
        <w:rPr>
          <w:rFonts w:ascii="Calibri Light" w:hAnsi="Calibri Light" w:cs="Calibri Light"/>
          <w:sz w:val="20"/>
          <w:szCs w:val="20"/>
          <w:lang w:val="en-US"/>
        </w:rPr>
        <w:t>Customer</w:t>
      </w:r>
      <w:r w:rsidR="004A2F6A" w:rsidRPr="00B62FB1">
        <w:rPr>
          <w:rFonts w:ascii="Calibri Light" w:hAnsi="Calibri Light" w:cs="Calibri Light"/>
          <w:sz w:val="20"/>
          <w:szCs w:val="20"/>
          <w:lang w:val="en-US"/>
        </w:rPr>
        <w:t xml:space="preserve"> will be notified that there are </w:t>
      </w:r>
      <w:r w:rsidRPr="00B62FB1">
        <w:rPr>
          <w:rFonts w:ascii="Calibri Light" w:hAnsi="Calibri Light" w:cs="Calibri Light"/>
          <w:sz w:val="20"/>
          <w:szCs w:val="20"/>
          <w:lang w:val="en-US"/>
        </w:rPr>
        <w:t>in</w:t>
      </w:r>
      <w:r w:rsidR="004A2F6A" w:rsidRPr="00B62FB1">
        <w:rPr>
          <w:rFonts w:ascii="Calibri Light" w:hAnsi="Calibri Light" w:cs="Calibri Light"/>
          <w:sz w:val="20"/>
          <w:szCs w:val="20"/>
          <w:lang w:val="en-US"/>
        </w:rPr>
        <w:t xml:space="preserve">sufficient </w:t>
      </w:r>
      <w:r w:rsidR="000D0091">
        <w:rPr>
          <w:rFonts w:ascii="Calibri Light" w:hAnsi="Calibri Light" w:cs="Calibri Light"/>
          <w:sz w:val="20"/>
          <w:szCs w:val="20"/>
          <w:lang w:val="en-US"/>
        </w:rPr>
        <w:t xml:space="preserve">Caption Dollars </w:t>
      </w:r>
      <w:r w:rsidR="004A2F6A" w:rsidRPr="00B62FB1">
        <w:rPr>
          <w:rFonts w:ascii="Calibri Light" w:hAnsi="Calibri Light" w:cs="Calibri Light"/>
          <w:sz w:val="20"/>
          <w:szCs w:val="20"/>
          <w:lang w:val="en-US"/>
        </w:rPr>
        <w:t xml:space="preserve">purchased, and the order </w:t>
      </w:r>
      <w:r w:rsidR="007712B7">
        <w:rPr>
          <w:rFonts w:ascii="Calibri Light" w:hAnsi="Calibri Light" w:cs="Calibri Light"/>
          <w:sz w:val="20"/>
          <w:szCs w:val="20"/>
          <w:lang w:val="en-US"/>
        </w:rPr>
        <w:t xml:space="preserve">for Caption Services </w:t>
      </w:r>
      <w:r w:rsidR="004A2F6A" w:rsidRPr="00B62FB1">
        <w:rPr>
          <w:rFonts w:ascii="Calibri Light" w:hAnsi="Calibri Light" w:cs="Calibri Light"/>
          <w:sz w:val="20"/>
          <w:szCs w:val="20"/>
          <w:lang w:val="en-US"/>
        </w:rPr>
        <w:t>will not be accepted by Panopto until such time as suf</w:t>
      </w:r>
      <w:r w:rsidRPr="00B62FB1">
        <w:rPr>
          <w:rFonts w:ascii="Calibri Light" w:hAnsi="Calibri Light" w:cs="Calibri Light"/>
          <w:sz w:val="20"/>
          <w:szCs w:val="20"/>
          <w:lang w:val="en-US"/>
        </w:rPr>
        <w:t xml:space="preserve">ficient </w:t>
      </w:r>
      <w:r w:rsidR="000D0091">
        <w:rPr>
          <w:rFonts w:ascii="Calibri Light" w:hAnsi="Calibri Light" w:cs="Calibri Light"/>
          <w:sz w:val="20"/>
          <w:szCs w:val="20"/>
          <w:lang w:val="en-US"/>
        </w:rPr>
        <w:t xml:space="preserve">Caption Dollars </w:t>
      </w:r>
      <w:r w:rsidRPr="00B62FB1">
        <w:rPr>
          <w:rFonts w:ascii="Calibri Light" w:hAnsi="Calibri Light" w:cs="Calibri Light"/>
          <w:sz w:val="20"/>
          <w:szCs w:val="20"/>
          <w:lang w:val="en-US"/>
        </w:rPr>
        <w:t>are purchased</w:t>
      </w:r>
      <w:r w:rsidR="004A2F6A" w:rsidRPr="00B62FB1">
        <w:rPr>
          <w:rFonts w:ascii="Calibri Light" w:hAnsi="Calibri Light" w:cs="Calibri Light"/>
          <w:sz w:val="20"/>
          <w:szCs w:val="20"/>
          <w:lang w:val="en-US"/>
        </w:rPr>
        <w:t xml:space="preserve">. </w:t>
      </w:r>
      <w:r w:rsidR="00422878">
        <w:rPr>
          <w:rFonts w:ascii="Calibri Light" w:hAnsi="Calibri Light" w:cs="Calibri Light"/>
          <w:sz w:val="20"/>
          <w:szCs w:val="20"/>
          <w:lang w:val="en-US"/>
        </w:rPr>
        <w:t xml:space="preserve">Caption Dollars </w:t>
      </w:r>
      <w:r w:rsidR="004A2F6A" w:rsidRPr="00B62FB1">
        <w:rPr>
          <w:rFonts w:ascii="Calibri Light" w:hAnsi="Calibri Light" w:cs="Calibri Light"/>
          <w:sz w:val="20"/>
          <w:szCs w:val="20"/>
          <w:lang w:val="en-US"/>
        </w:rPr>
        <w:t xml:space="preserve">purchased by </w:t>
      </w:r>
      <w:r w:rsidR="000D5036" w:rsidRPr="00B62FB1">
        <w:rPr>
          <w:rFonts w:ascii="Calibri Light" w:hAnsi="Calibri Light" w:cs="Calibri Light"/>
          <w:sz w:val="20"/>
          <w:szCs w:val="20"/>
          <w:lang w:val="en-US"/>
        </w:rPr>
        <w:t>Customer</w:t>
      </w:r>
      <w:r w:rsidR="004A2F6A" w:rsidRPr="00B62FB1">
        <w:rPr>
          <w:rFonts w:ascii="Calibri Light" w:hAnsi="Calibri Light" w:cs="Calibri Light"/>
          <w:sz w:val="20"/>
          <w:szCs w:val="20"/>
          <w:lang w:val="en-US"/>
        </w:rPr>
        <w:t xml:space="preserve"> will expire upon </w:t>
      </w:r>
      <w:r w:rsidRPr="00B62FB1">
        <w:rPr>
          <w:rFonts w:ascii="Calibri Light" w:hAnsi="Calibri Light" w:cs="Calibri Light"/>
          <w:sz w:val="20"/>
          <w:szCs w:val="20"/>
          <w:lang w:val="en-US"/>
        </w:rPr>
        <w:t xml:space="preserve">the </w:t>
      </w:r>
      <w:r w:rsidR="004A2F6A" w:rsidRPr="00B62FB1">
        <w:rPr>
          <w:rFonts w:ascii="Calibri Light" w:hAnsi="Calibri Light" w:cs="Calibri Light"/>
          <w:sz w:val="20"/>
          <w:szCs w:val="20"/>
          <w:lang w:val="en-US"/>
        </w:rPr>
        <w:t>termination or expiration of</w:t>
      </w:r>
      <w:r w:rsidR="008F64EF">
        <w:rPr>
          <w:rFonts w:ascii="Calibri Light" w:hAnsi="Calibri Light" w:cs="Calibri Light"/>
          <w:sz w:val="20"/>
          <w:szCs w:val="20"/>
          <w:lang w:val="en-US"/>
        </w:rPr>
        <w:t xml:space="preserve"> the term set forth in the applicable Order Form</w:t>
      </w:r>
      <w:r w:rsidR="004A2F6A" w:rsidRPr="00B62FB1">
        <w:rPr>
          <w:rFonts w:ascii="Calibri Light" w:hAnsi="Calibri Light" w:cs="Calibri Light"/>
          <w:sz w:val="20"/>
          <w:szCs w:val="20"/>
          <w:lang w:val="en-US"/>
        </w:rPr>
        <w:t xml:space="preserve">. </w:t>
      </w:r>
      <w:r w:rsidR="008F64EF">
        <w:rPr>
          <w:rFonts w:ascii="Calibri Light" w:hAnsi="Calibri Light" w:cs="Calibri Light"/>
          <w:sz w:val="20"/>
          <w:szCs w:val="20"/>
          <w:lang w:val="en-US"/>
        </w:rPr>
        <w:t xml:space="preserve">Any </w:t>
      </w:r>
      <w:r w:rsidR="00422878">
        <w:rPr>
          <w:rFonts w:ascii="Calibri Light" w:hAnsi="Calibri Light" w:cs="Calibri Light"/>
          <w:sz w:val="20"/>
          <w:szCs w:val="20"/>
          <w:lang w:val="en-US"/>
        </w:rPr>
        <w:t xml:space="preserve">Caption Dollars </w:t>
      </w:r>
      <w:r w:rsidR="008F64EF">
        <w:rPr>
          <w:rFonts w:ascii="Calibri Light" w:hAnsi="Calibri Light" w:cs="Calibri Light"/>
          <w:sz w:val="20"/>
          <w:szCs w:val="20"/>
          <w:lang w:val="en-US"/>
        </w:rPr>
        <w:t>that remain unused at the end of the term are not subject to refund and will not roll over into any renewal term.</w:t>
      </w:r>
    </w:p>
    <w:p w14:paraId="0FEC718A" w14:textId="0BD7DCB2" w:rsidR="004A2F6A" w:rsidRPr="00B62FB1" w:rsidRDefault="004A2F6A" w:rsidP="002C2E53">
      <w:pPr>
        <w:pStyle w:val="Heading2"/>
        <w:tabs>
          <w:tab w:val="left" w:pos="810"/>
        </w:tabs>
        <w:spacing w:before="120" w:after="120"/>
        <w:ind w:left="810" w:hanging="450"/>
        <w:rPr>
          <w:rFonts w:ascii="Calibri Light" w:hAnsi="Calibri Light" w:cs="Calibri Light"/>
          <w:sz w:val="20"/>
          <w:szCs w:val="20"/>
          <w:lang w:val="en-US"/>
        </w:rPr>
      </w:pPr>
      <w:r w:rsidRPr="00B62FB1">
        <w:rPr>
          <w:rFonts w:ascii="Calibri Light" w:hAnsi="Calibri Light" w:cs="Calibri Light"/>
          <w:sz w:val="20"/>
          <w:szCs w:val="20"/>
          <w:u w:val="single"/>
          <w:lang w:val="en-US"/>
        </w:rPr>
        <w:t>Pricing</w:t>
      </w:r>
      <w:r w:rsidRPr="00B62FB1">
        <w:rPr>
          <w:rFonts w:ascii="Calibri Light" w:hAnsi="Calibri Light" w:cs="Calibri Light"/>
          <w:sz w:val="20"/>
          <w:szCs w:val="20"/>
          <w:lang w:val="en-US"/>
        </w:rPr>
        <w:t xml:space="preserve">. </w:t>
      </w:r>
      <w:r w:rsidR="002C2E53" w:rsidRPr="00B62FB1">
        <w:rPr>
          <w:rFonts w:ascii="Calibri Light" w:hAnsi="Calibri Light" w:cs="Calibri Light"/>
          <w:sz w:val="20"/>
          <w:szCs w:val="20"/>
          <w:lang w:val="en-US"/>
        </w:rPr>
        <w:t>T</w:t>
      </w:r>
      <w:r w:rsidRPr="00B62FB1">
        <w:rPr>
          <w:rFonts w:ascii="Calibri Light" w:hAnsi="Calibri Light" w:cs="Calibri Light"/>
          <w:sz w:val="20"/>
          <w:szCs w:val="20"/>
          <w:lang w:val="en-US"/>
        </w:rPr>
        <w:t xml:space="preserve">urnaround times and per minute </w:t>
      </w:r>
      <w:r w:rsidR="00286898">
        <w:rPr>
          <w:rFonts w:ascii="Calibri Light" w:hAnsi="Calibri Light" w:cs="Calibri Light"/>
          <w:sz w:val="20"/>
          <w:szCs w:val="20"/>
          <w:lang w:val="en-US"/>
        </w:rPr>
        <w:t xml:space="preserve">prices </w:t>
      </w:r>
      <w:r w:rsidRPr="00B62FB1">
        <w:rPr>
          <w:rFonts w:ascii="Calibri Light" w:hAnsi="Calibri Light" w:cs="Calibri Light"/>
          <w:sz w:val="20"/>
          <w:szCs w:val="20"/>
          <w:lang w:val="en-US"/>
        </w:rPr>
        <w:t xml:space="preserve">are provided to </w:t>
      </w:r>
      <w:r w:rsidR="000D5036" w:rsidRPr="00B62FB1">
        <w:rPr>
          <w:rFonts w:ascii="Calibri Light" w:hAnsi="Calibri Light" w:cs="Calibri Light"/>
          <w:sz w:val="20"/>
          <w:szCs w:val="20"/>
          <w:lang w:val="en-US"/>
        </w:rPr>
        <w:t>Customer</w:t>
      </w:r>
      <w:r w:rsidRPr="00B62FB1">
        <w:rPr>
          <w:rFonts w:ascii="Calibri Light" w:hAnsi="Calibri Light" w:cs="Calibri Light"/>
          <w:sz w:val="20"/>
          <w:szCs w:val="20"/>
          <w:lang w:val="en-US"/>
        </w:rPr>
        <w:t xml:space="preserve"> through </w:t>
      </w:r>
      <w:r w:rsidR="008F64EF">
        <w:rPr>
          <w:rFonts w:ascii="Calibri Light" w:hAnsi="Calibri Light" w:cs="Calibri Light"/>
          <w:sz w:val="20"/>
          <w:szCs w:val="20"/>
          <w:lang w:val="en-US"/>
        </w:rPr>
        <w:t xml:space="preserve">the Technology </w:t>
      </w:r>
      <w:r w:rsidR="00F06767" w:rsidRPr="00B62FB1">
        <w:rPr>
          <w:rFonts w:ascii="Calibri Light" w:hAnsi="Calibri Light" w:cs="Calibri Light"/>
          <w:sz w:val="20"/>
          <w:szCs w:val="20"/>
          <w:lang w:val="en-US"/>
        </w:rPr>
        <w:t>Services</w:t>
      </w:r>
      <w:r w:rsidR="002C2E53" w:rsidRPr="00B62FB1">
        <w:rPr>
          <w:rFonts w:ascii="Calibri Light" w:hAnsi="Calibri Light" w:cs="Calibri Light"/>
          <w:sz w:val="20"/>
          <w:szCs w:val="20"/>
          <w:lang w:val="en-US"/>
        </w:rPr>
        <w:t>.</w:t>
      </w:r>
      <w:r w:rsidRPr="00B62FB1">
        <w:rPr>
          <w:rFonts w:ascii="Calibri Light" w:hAnsi="Calibri Light" w:cs="Calibri Light"/>
          <w:sz w:val="20"/>
          <w:szCs w:val="20"/>
          <w:lang w:val="en-US"/>
        </w:rPr>
        <w:t xml:space="preserve"> </w:t>
      </w:r>
      <w:r w:rsidR="002C2E53" w:rsidRPr="00B62FB1">
        <w:rPr>
          <w:rFonts w:ascii="Calibri Light" w:hAnsi="Calibri Light" w:cs="Calibri Light"/>
          <w:sz w:val="20"/>
          <w:szCs w:val="20"/>
          <w:lang w:val="en-US"/>
        </w:rPr>
        <w:t>P</w:t>
      </w:r>
      <w:r w:rsidRPr="00B62FB1">
        <w:rPr>
          <w:rFonts w:ascii="Calibri Light" w:hAnsi="Calibri Light" w:cs="Calibri Light"/>
          <w:sz w:val="20"/>
          <w:szCs w:val="20"/>
          <w:lang w:val="en-US"/>
        </w:rPr>
        <w:t xml:space="preserve">ricing for Caption Services will be the then-current pricing as of the date </w:t>
      </w:r>
      <w:r w:rsidR="000D5036" w:rsidRPr="00B62FB1">
        <w:rPr>
          <w:rFonts w:ascii="Calibri Light" w:hAnsi="Calibri Light" w:cs="Calibri Light"/>
          <w:sz w:val="20"/>
          <w:szCs w:val="20"/>
          <w:lang w:val="en-US"/>
        </w:rPr>
        <w:t>Customer</w:t>
      </w:r>
      <w:r w:rsidRPr="00B62FB1">
        <w:rPr>
          <w:rFonts w:ascii="Calibri Light" w:hAnsi="Calibri Light" w:cs="Calibri Light"/>
          <w:sz w:val="20"/>
          <w:szCs w:val="20"/>
          <w:lang w:val="en-US"/>
        </w:rPr>
        <w:t xml:space="preserve"> or </w:t>
      </w:r>
      <w:r w:rsidR="00FB55D6">
        <w:rPr>
          <w:rFonts w:ascii="Calibri Light" w:hAnsi="Calibri Light" w:cs="Calibri Light"/>
          <w:sz w:val="20"/>
          <w:szCs w:val="20"/>
          <w:lang w:val="en-US"/>
        </w:rPr>
        <w:t xml:space="preserve">an </w:t>
      </w:r>
      <w:r w:rsidRPr="00B62FB1">
        <w:rPr>
          <w:rFonts w:ascii="Calibri Light" w:hAnsi="Calibri Light" w:cs="Calibri Light"/>
          <w:sz w:val="20"/>
          <w:szCs w:val="20"/>
          <w:lang w:val="en-US"/>
        </w:rPr>
        <w:t>Authorized User order</w:t>
      </w:r>
      <w:r w:rsidR="00FB55D6">
        <w:rPr>
          <w:rFonts w:ascii="Calibri Light" w:hAnsi="Calibri Light" w:cs="Calibri Light"/>
          <w:sz w:val="20"/>
          <w:szCs w:val="20"/>
          <w:lang w:val="en-US"/>
        </w:rPr>
        <w:t>s the</w:t>
      </w:r>
      <w:r w:rsidRPr="00B62FB1">
        <w:rPr>
          <w:rFonts w:ascii="Calibri Light" w:hAnsi="Calibri Light" w:cs="Calibri Light"/>
          <w:sz w:val="20"/>
          <w:szCs w:val="20"/>
          <w:lang w:val="en-US"/>
        </w:rPr>
        <w:t xml:space="preserve"> Caption Services. The turnaround times and as</w:t>
      </w:r>
      <w:r w:rsidR="00332E90" w:rsidRPr="00B62FB1">
        <w:rPr>
          <w:rFonts w:ascii="Calibri Light" w:hAnsi="Calibri Light" w:cs="Calibri Light"/>
          <w:sz w:val="20"/>
          <w:szCs w:val="20"/>
          <w:lang w:val="en-US"/>
        </w:rPr>
        <w:t>sociated pricing may be changed from time to time</w:t>
      </w:r>
      <w:r w:rsidRPr="00B62FB1">
        <w:rPr>
          <w:rFonts w:ascii="Calibri Light" w:hAnsi="Calibri Light" w:cs="Calibri Light"/>
          <w:sz w:val="20"/>
          <w:szCs w:val="20"/>
          <w:lang w:val="en-US"/>
        </w:rPr>
        <w:t xml:space="preserve"> by Panopto with </w:t>
      </w:r>
      <w:r w:rsidR="008F64EF">
        <w:rPr>
          <w:rFonts w:ascii="Calibri Light" w:hAnsi="Calibri Light" w:cs="Calibri Light"/>
          <w:sz w:val="20"/>
          <w:szCs w:val="20"/>
          <w:lang w:val="en-US"/>
        </w:rPr>
        <w:t>five (</w:t>
      </w:r>
      <w:r w:rsidRPr="00B62FB1">
        <w:rPr>
          <w:rFonts w:ascii="Calibri Light" w:hAnsi="Calibri Light" w:cs="Calibri Light"/>
          <w:sz w:val="20"/>
          <w:szCs w:val="20"/>
          <w:lang w:val="en-US"/>
        </w:rPr>
        <w:t>5</w:t>
      </w:r>
      <w:r w:rsidR="008F64EF">
        <w:rPr>
          <w:rFonts w:ascii="Calibri Light" w:hAnsi="Calibri Light" w:cs="Calibri Light"/>
          <w:sz w:val="20"/>
          <w:szCs w:val="20"/>
          <w:lang w:val="en-US"/>
        </w:rPr>
        <w:t>)</w:t>
      </w:r>
      <w:r w:rsidRPr="00B62FB1">
        <w:rPr>
          <w:rFonts w:ascii="Calibri Light" w:hAnsi="Calibri Light" w:cs="Calibri Light"/>
          <w:sz w:val="20"/>
          <w:szCs w:val="20"/>
          <w:lang w:val="en-US"/>
        </w:rPr>
        <w:t xml:space="preserve"> days</w:t>
      </w:r>
      <w:r w:rsidR="008F64EF">
        <w:rPr>
          <w:rFonts w:ascii="Calibri Light" w:hAnsi="Calibri Light" w:cs="Calibri Light"/>
          <w:sz w:val="20"/>
          <w:szCs w:val="20"/>
          <w:lang w:val="en-US"/>
        </w:rPr>
        <w:t>’</w:t>
      </w:r>
      <w:r w:rsidRPr="00B62FB1">
        <w:rPr>
          <w:rFonts w:ascii="Calibri Light" w:hAnsi="Calibri Light" w:cs="Calibri Light"/>
          <w:sz w:val="20"/>
          <w:szCs w:val="20"/>
          <w:lang w:val="en-US"/>
        </w:rPr>
        <w:t xml:space="preserve"> prior written notice</w:t>
      </w:r>
      <w:r w:rsidR="00332E90" w:rsidRPr="00B62FB1">
        <w:rPr>
          <w:rFonts w:ascii="Calibri Light" w:hAnsi="Calibri Light" w:cs="Calibri Light"/>
          <w:sz w:val="20"/>
          <w:szCs w:val="20"/>
          <w:lang w:val="en-US"/>
        </w:rPr>
        <w:t xml:space="preserve"> to </w:t>
      </w:r>
      <w:proofErr w:type="gramStart"/>
      <w:r w:rsidR="000D5036" w:rsidRPr="00B62FB1">
        <w:rPr>
          <w:rFonts w:ascii="Calibri Light" w:hAnsi="Calibri Light" w:cs="Calibri Light"/>
          <w:sz w:val="20"/>
          <w:szCs w:val="20"/>
          <w:lang w:val="en-US"/>
        </w:rPr>
        <w:t>Customer</w:t>
      </w:r>
      <w:proofErr w:type="gramEnd"/>
      <w:r w:rsidRPr="00B62FB1">
        <w:rPr>
          <w:rFonts w:ascii="Calibri Light" w:hAnsi="Calibri Light" w:cs="Calibri Light"/>
          <w:sz w:val="20"/>
          <w:szCs w:val="20"/>
          <w:lang w:val="en-US"/>
        </w:rPr>
        <w:t xml:space="preserve">. </w:t>
      </w:r>
    </w:p>
    <w:p w14:paraId="7CCC652A" w14:textId="1BBD54C6" w:rsidR="004A2F6A" w:rsidRPr="00B62FB1" w:rsidRDefault="004A2F6A" w:rsidP="002C2E53">
      <w:pPr>
        <w:pStyle w:val="Heading2"/>
        <w:tabs>
          <w:tab w:val="left" w:pos="810"/>
        </w:tabs>
        <w:spacing w:before="120" w:after="120"/>
        <w:ind w:left="810" w:hanging="450"/>
        <w:rPr>
          <w:rFonts w:ascii="Calibri Light" w:hAnsi="Calibri Light" w:cs="Calibri Light"/>
          <w:sz w:val="20"/>
          <w:szCs w:val="20"/>
          <w:lang w:val="en-US"/>
        </w:rPr>
      </w:pPr>
      <w:r w:rsidRPr="00B62FB1">
        <w:rPr>
          <w:rFonts w:ascii="Calibri Light" w:hAnsi="Calibri Light" w:cs="Calibri Light"/>
          <w:sz w:val="20"/>
          <w:szCs w:val="20"/>
          <w:u w:val="single"/>
          <w:lang w:val="en-US"/>
        </w:rPr>
        <w:t xml:space="preserve">Use of </w:t>
      </w:r>
      <w:r w:rsidR="000D5036" w:rsidRPr="00B62FB1">
        <w:rPr>
          <w:rFonts w:ascii="Calibri Light" w:hAnsi="Calibri Light" w:cs="Calibri Light"/>
          <w:sz w:val="20"/>
          <w:szCs w:val="20"/>
          <w:u w:val="single"/>
          <w:lang w:val="en-US"/>
        </w:rPr>
        <w:t>Customer</w:t>
      </w:r>
      <w:r w:rsidRPr="00B62FB1">
        <w:rPr>
          <w:rFonts w:ascii="Calibri Light" w:hAnsi="Calibri Light" w:cs="Calibri Light"/>
          <w:sz w:val="20"/>
          <w:szCs w:val="20"/>
          <w:u w:val="single"/>
          <w:lang w:val="en-US"/>
        </w:rPr>
        <w:t xml:space="preserve"> Content</w:t>
      </w:r>
      <w:r w:rsidRPr="00B62FB1">
        <w:rPr>
          <w:rFonts w:ascii="Calibri Light" w:hAnsi="Calibri Light" w:cs="Calibri Light"/>
          <w:sz w:val="20"/>
          <w:szCs w:val="20"/>
          <w:lang w:val="en-US"/>
        </w:rPr>
        <w:t xml:space="preserve">. </w:t>
      </w:r>
      <w:r w:rsidR="000D5036" w:rsidRPr="00B62FB1">
        <w:rPr>
          <w:rFonts w:ascii="Calibri Light" w:hAnsi="Calibri Light" w:cs="Calibri Light"/>
          <w:sz w:val="20"/>
          <w:szCs w:val="20"/>
          <w:lang w:val="en-US"/>
        </w:rPr>
        <w:t>Customer</w:t>
      </w:r>
      <w:r w:rsidRPr="00B62FB1">
        <w:rPr>
          <w:rFonts w:ascii="Calibri Light" w:hAnsi="Calibri Light" w:cs="Calibri Light"/>
          <w:sz w:val="20"/>
          <w:szCs w:val="20"/>
          <w:lang w:val="en-US"/>
        </w:rPr>
        <w:t xml:space="preserve"> consents to </w:t>
      </w:r>
      <w:r w:rsidR="00332E90" w:rsidRPr="00B62FB1">
        <w:rPr>
          <w:rFonts w:ascii="Calibri Light" w:hAnsi="Calibri Light" w:cs="Calibri Light"/>
          <w:sz w:val="20"/>
          <w:szCs w:val="20"/>
          <w:lang w:val="en-US"/>
        </w:rPr>
        <w:t>Panopto or Panopto’s</w:t>
      </w:r>
      <w:r w:rsidRPr="00B62FB1">
        <w:rPr>
          <w:rFonts w:ascii="Calibri Light" w:hAnsi="Calibri Light" w:cs="Calibri Light"/>
          <w:sz w:val="20"/>
          <w:szCs w:val="20"/>
          <w:lang w:val="en-US"/>
        </w:rPr>
        <w:t xml:space="preserve"> </w:t>
      </w:r>
      <w:r w:rsidR="00332E90" w:rsidRPr="00B62FB1">
        <w:rPr>
          <w:rFonts w:ascii="Calibri Light" w:hAnsi="Calibri Light" w:cs="Calibri Light"/>
          <w:sz w:val="20"/>
          <w:szCs w:val="20"/>
          <w:lang w:val="en-US"/>
        </w:rPr>
        <w:t>subcontractor processing</w:t>
      </w:r>
      <w:r w:rsidRPr="00B62FB1">
        <w:rPr>
          <w:rFonts w:ascii="Calibri Light" w:hAnsi="Calibri Light" w:cs="Calibri Light"/>
          <w:sz w:val="20"/>
          <w:szCs w:val="20"/>
          <w:lang w:val="en-US"/>
        </w:rPr>
        <w:t>, access</w:t>
      </w:r>
      <w:r w:rsidR="00332E90" w:rsidRPr="00B62FB1">
        <w:rPr>
          <w:rFonts w:ascii="Calibri Light" w:hAnsi="Calibri Light" w:cs="Calibri Light"/>
          <w:sz w:val="20"/>
          <w:szCs w:val="20"/>
          <w:lang w:val="en-US"/>
        </w:rPr>
        <w:t>ing</w:t>
      </w:r>
      <w:r w:rsidRPr="00B62FB1">
        <w:rPr>
          <w:rFonts w:ascii="Calibri Light" w:hAnsi="Calibri Light" w:cs="Calibri Light"/>
          <w:sz w:val="20"/>
          <w:szCs w:val="20"/>
          <w:lang w:val="en-US"/>
        </w:rPr>
        <w:t>, view</w:t>
      </w:r>
      <w:r w:rsidR="00332E90" w:rsidRPr="00B62FB1">
        <w:rPr>
          <w:rFonts w:ascii="Calibri Light" w:hAnsi="Calibri Light" w:cs="Calibri Light"/>
          <w:sz w:val="20"/>
          <w:szCs w:val="20"/>
          <w:lang w:val="en-US"/>
        </w:rPr>
        <w:t>ing</w:t>
      </w:r>
      <w:r w:rsidRPr="00B62FB1">
        <w:rPr>
          <w:rFonts w:ascii="Calibri Light" w:hAnsi="Calibri Light" w:cs="Calibri Light"/>
          <w:sz w:val="20"/>
          <w:szCs w:val="20"/>
          <w:lang w:val="en-US"/>
        </w:rPr>
        <w:t xml:space="preserve">, </w:t>
      </w:r>
      <w:r w:rsidR="00A75511">
        <w:rPr>
          <w:rFonts w:ascii="Calibri Light" w:hAnsi="Calibri Light" w:cs="Calibri Light"/>
          <w:sz w:val="20"/>
          <w:szCs w:val="20"/>
          <w:lang w:val="en-US"/>
        </w:rPr>
        <w:t xml:space="preserve">and </w:t>
      </w:r>
      <w:r w:rsidRPr="00B62FB1">
        <w:rPr>
          <w:rFonts w:ascii="Calibri Light" w:hAnsi="Calibri Light" w:cs="Calibri Light"/>
          <w:sz w:val="20"/>
          <w:szCs w:val="20"/>
          <w:lang w:val="en-US"/>
        </w:rPr>
        <w:t>edit</w:t>
      </w:r>
      <w:r w:rsidR="00332E90" w:rsidRPr="00B62FB1">
        <w:rPr>
          <w:rFonts w:ascii="Calibri Light" w:hAnsi="Calibri Light" w:cs="Calibri Light"/>
          <w:sz w:val="20"/>
          <w:szCs w:val="20"/>
          <w:lang w:val="en-US"/>
        </w:rPr>
        <w:t>ing</w:t>
      </w:r>
      <w:r w:rsidRPr="00B62FB1">
        <w:rPr>
          <w:rFonts w:ascii="Calibri Light" w:hAnsi="Calibri Light" w:cs="Calibri Light"/>
          <w:sz w:val="20"/>
          <w:szCs w:val="20"/>
          <w:lang w:val="en-US"/>
        </w:rPr>
        <w:t xml:space="preserve"> </w:t>
      </w:r>
      <w:r w:rsidR="000D5036" w:rsidRPr="00B62FB1">
        <w:rPr>
          <w:rFonts w:ascii="Calibri Light" w:hAnsi="Calibri Light" w:cs="Calibri Light"/>
          <w:sz w:val="20"/>
          <w:szCs w:val="20"/>
          <w:lang w:val="en-US"/>
        </w:rPr>
        <w:t>Customer</w:t>
      </w:r>
      <w:r w:rsidRPr="00B62FB1">
        <w:rPr>
          <w:rFonts w:ascii="Calibri Light" w:hAnsi="Calibri Light" w:cs="Calibri Light"/>
          <w:sz w:val="20"/>
          <w:szCs w:val="20"/>
          <w:lang w:val="en-US"/>
        </w:rPr>
        <w:t xml:space="preserve"> Content to create text captions of </w:t>
      </w:r>
      <w:r w:rsidR="000D5036" w:rsidRPr="00B62FB1">
        <w:rPr>
          <w:rFonts w:ascii="Calibri Light" w:hAnsi="Calibri Light" w:cs="Calibri Light"/>
          <w:sz w:val="20"/>
          <w:szCs w:val="20"/>
          <w:lang w:val="en-US"/>
        </w:rPr>
        <w:t>Customer</w:t>
      </w:r>
      <w:r w:rsidRPr="00B62FB1">
        <w:rPr>
          <w:rFonts w:ascii="Calibri Light" w:hAnsi="Calibri Light" w:cs="Calibri Light"/>
          <w:sz w:val="20"/>
          <w:szCs w:val="20"/>
          <w:lang w:val="en-US"/>
        </w:rPr>
        <w:t xml:space="preserve"> Content, and otherwise perform Caption Services, when requested by </w:t>
      </w:r>
      <w:r w:rsidR="000D5036" w:rsidRPr="00B62FB1">
        <w:rPr>
          <w:rFonts w:ascii="Calibri Light" w:hAnsi="Calibri Light" w:cs="Calibri Light"/>
          <w:sz w:val="20"/>
          <w:szCs w:val="20"/>
          <w:lang w:val="en-US"/>
        </w:rPr>
        <w:t>Customer</w:t>
      </w:r>
      <w:r w:rsidRPr="00B62FB1">
        <w:rPr>
          <w:rFonts w:ascii="Calibri Light" w:hAnsi="Calibri Light" w:cs="Calibri Light"/>
          <w:sz w:val="20"/>
          <w:szCs w:val="20"/>
          <w:lang w:val="en-US"/>
        </w:rPr>
        <w:t xml:space="preserve">. </w:t>
      </w:r>
      <w:r w:rsidR="00332E90" w:rsidRPr="00B62FB1">
        <w:rPr>
          <w:rFonts w:ascii="Calibri Light" w:hAnsi="Calibri Light" w:cs="Calibri Light"/>
          <w:sz w:val="20"/>
          <w:szCs w:val="20"/>
          <w:lang w:val="en-US"/>
        </w:rPr>
        <w:t xml:space="preserve">Panopto’s </w:t>
      </w:r>
      <w:r w:rsidRPr="00B62FB1">
        <w:rPr>
          <w:rFonts w:ascii="Calibri Light" w:hAnsi="Calibri Light" w:cs="Calibri Light"/>
          <w:sz w:val="20"/>
          <w:szCs w:val="20"/>
          <w:lang w:val="en-US"/>
        </w:rPr>
        <w:t xml:space="preserve">subcontractor performing Caption Services will maintain the confidentiality of </w:t>
      </w:r>
      <w:r w:rsidR="000D5036" w:rsidRPr="00B62FB1">
        <w:rPr>
          <w:rFonts w:ascii="Calibri Light" w:hAnsi="Calibri Light" w:cs="Calibri Light"/>
          <w:sz w:val="20"/>
          <w:szCs w:val="20"/>
          <w:lang w:val="en-US"/>
        </w:rPr>
        <w:t>Customer</w:t>
      </w:r>
      <w:r w:rsidR="009D5B33" w:rsidRPr="00B62FB1">
        <w:rPr>
          <w:rFonts w:ascii="Calibri Light" w:hAnsi="Calibri Light" w:cs="Calibri Light"/>
          <w:sz w:val="20"/>
          <w:szCs w:val="20"/>
          <w:lang w:val="en-US"/>
        </w:rPr>
        <w:t xml:space="preserve"> Content</w:t>
      </w:r>
      <w:r w:rsidRPr="00B62FB1">
        <w:rPr>
          <w:rFonts w:ascii="Calibri Light" w:hAnsi="Calibri Light" w:cs="Calibri Light"/>
          <w:sz w:val="20"/>
          <w:szCs w:val="20"/>
          <w:lang w:val="en-US"/>
        </w:rPr>
        <w:t xml:space="preserve"> and will be bound by confidentiality obligations at least as strict as those in the Agreement.</w:t>
      </w:r>
    </w:p>
    <w:p w14:paraId="6AFD950E" w14:textId="186798E7" w:rsidR="002C2E53" w:rsidRPr="00B62FB1" w:rsidRDefault="000D5036" w:rsidP="002C2E53">
      <w:pPr>
        <w:pStyle w:val="Heading1"/>
        <w:spacing w:before="120" w:after="120"/>
        <w:rPr>
          <w:rFonts w:ascii="Calibri Light" w:hAnsi="Calibri Light" w:cs="Calibri Light"/>
          <w:sz w:val="20"/>
          <w:szCs w:val="20"/>
        </w:rPr>
      </w:pPr>
      <w:r w:rsidRPr="00B62FB1">
        <w:rPr>
          <w:rFonts w:ascii="Calibri Light" w:hAnsi="Calibri Light" w:cs="Calibri Light"/>
          <w:sz w:val="20"/>
          <w:szCs w:val="20"/>
        </w:rPr>
        <w:t>Customer</w:t>
      </w:r>
      <w:r w:rsidR="000344B1" w:rsidRPr="00B62FB1">
        <w:rPr>
          <w:rFonts w:ascii="Calibri Light" w:hAnsi="Calibri Light" w:cs="Calibri Light"/>
          <w:sz w:val="20"/>
          <w:szCs w:val="20"/>
        </w:rPr>
        <w:t xml:space="preserve"> </w:t>
      </w:r>
      <w:r w:rsidR="002C2E53" w:rsidRPr="00B62FB1">
        <w:rPr>
          <w:rFonts w:ascii="Calibri Light" w:hAnsi="Calibri Light" w:cs="Calibri Light"/>
          <w:sz w:val="20"/>
          <w:szCs w:val="20"/>
        </w:rPr>
        <w:t>Representations and Warranties</w:t>
      </w:r>
    </w:p>
    <w:p w14:paraId="3EC80D55" w14:textId="5F9C0FB6" w:rsidR="000344B1" w:rsidRPr="00B62FB1" w:rsidRDefault="000D5036" w:rsidP="000344B1">
      <w:pPr>
        <w:pStyle w:val="Heading2"/>
        <w:tabs>
          <w:tab w:val="left" w:pos="810"/>
        </w:tabs>
        <w:spacing w:before="120" w:after="120"/>
        <w:ind w:left="810" w:hanging="450"/>
        <w:rPr>
          <w:rFonts w:ascii="Calibri Light" w:hAnsi="Calibri Light" w:cs="Calibri Light"/>
          <w:sz w:val="20"/>
          <w:szCs w:val="20"/>
          <w:lang w:val="en-US"/>
        </w:rPr>
      </w:pPr>
      <w:r w:rsidRPr="00B62FB1">
        <w:rPr>
          <w:rFonts w:ascii="Calibri Light" w:hAnsi="Calibri Light" w:cs="Calibri Light"/>
          <w:sz w:val="20"/>
          <w:szCs w:val="20"/>
          <w:u w:val="single"/>
          <w:lang w:val="en-US"/>
        </w:rPr>
        <w:t>Customer</w:t>
      </w:r>
      <w:r w:rsidR="000344B1" w:rsidRPr="00B62FB1">
        <w:rPr>
          <w:rFonts w:ascii="Calibri Light" w:hAnsi="Calibri Light" w:cs="Calibri Light"/>
          <w:sz w:val="20"/>
          <w:szCs w:val="20"/>
          <w:u w:val="single"/>
          <w:lang w:val="en-US"/>
        </w:rPr>
        <w:t xml:space="preserve"> Representations and Warranties</w:t>
      </w:r>
      <w:r w:rsidR="000344B1" w:rsidRPr="00B62FB1">
        <w:rPr>
          <w:rFonts w:ascii="Calibri Light" w:hAnsi="Calibri Light" w:cs="Calibri Light"/>
          <w:sz w:val="20"/>
          <w:szCs w:val="20"/>
          <w:lang w:val="en-US"/>
        </w:rPr>
        <w:t xml:space="preserve">. </w:t>
      </w:r>
      <w:r w:rsidRPr="00B62FB1">
        <w:rPr>
          <w:rFonts w:ascii="Calibri Light" w:hAnsi="Calibri Light" w:cs="Calibri Light"/>
          <w:sz w:val="20"/>
          <w:szCs w:val="20"/>
          <w:lang w:val="en-US"/>
        </w:rPr>
        <w:t>Customer</w:t>
      </w:r>
      <w:r w:rsidR="000344B1" w:rsidRPr="00B62FB1">
        <w:rPr>
          <w:rFonts w:ascii="Calibri Light" w:hAnsi="Calibri Light" w:cs="Calibri Light"/>
          <w:sz w:val="20"/>
          <w:szCs w:val="20"/>
          <w:lang w:val="en-US"/>
        </w:rPr>
        <w:t xml:space="preserve"> represents and warrants that it will use Caption Services in accordance with the Agreement and as permitted by applicable law and regulation, and that it will not use, and will not allow Authorized Users to use, Caption Services to (</w:t>
      </w:r>
      <w:r w:rsidR="00DF1AEC">
        <w:rPr>
          <w:rFonts w:ascii="Calibri Light" w:hAnsi="Calibri Light" w:cs="Calibri Light"/>
          <w:sz w:val="20"/>
          <w:szCs w:val="20"/>
          <w:lang w:val="en-US"/>
        </w:rPr>
        <w:t>a</w:t>
      </w:r>
      <w:r w:rsidR="000344B1" w:rsidRPr="00B62FB1">
        <w:rPr>
          <w:rFonts w:ascii="Calibri Light" w:hAnsi="Calibri Light" w:cs="Calibri Light"/>
          <w:sz w:val="20"/>
          <w:szCs w:val="20"/>
          <w:lang w:val="en-US"/>
        </w:rPr>
        <w:t xml:space="preserve">) submit materials protected by </w:t>
      </w:r>
      <w:r w:rsidR="00DF1AEC">
        <w:rPr>
          <w:rFonts w:ascii="Calibri Light" w:hAnsi="Calibri Light" w:cs="Calibri Light"/>
          <w:sz w:val="20"/>
          <w:szCs w:val="20"/>
          <w:lang w:val="en-US"/>
        </w:rPr>
        <w:t xml:space="preserve">Intellectual Property Rights </w:t>
      </w:r>
      <w:r w:rsidR="000344B1" w:rsidRPr="00B62FB1">
        <w:rPr>
          <w:rFonts w:ascii="Calibri Light" w:hAnsi="Calibri Light" w:cs="Calibri Light"/>
          <w:sz w:val="20"/>
          <w:szCs w:val="20"/>
          <w:lang w:val="en-US"/>
        </w:rPr>
        <w:t xml:space="preserve">unless </w:t>
      </w:r>
      <w:r w:rsidRPr="00B62FB1">
        <w:rPr>
          <w:rFonts w:ascii="Calibri Light" w:hAnsi="Calibri Light" w:cs="Calibri Light"/>
          <w:sz w:val="20"/>
          <w:szCs w:val="20"/>
          <w:lang w:val="en-US"/>
        </w:rPr>
        <w:t>Customer</w:t>
      </w:r>
      <w:r w:rsidR="000344B1" w:rsidRPr="00B62FB1">
        <w:rPr>
          <w:rFonts w:ascii="Calibri Light" w:hAnsi="Calibri Light" w:cs="Calibri Light"/>
          <w:sz w:val="20"/>
          <w:szCs w:val="20"/>
          <w:lang w:val="en-US"/>
        </w:rPr>
        <w:t xml:space="preserve"> is permitted to provide such materials, or (b) upload, post, email, transmit</w:t>
      </w:r>
      <w:r w:rsidR="00E77802">
        <w:rPr>
          <w:rFonts w:ascii="Calibri Light" w:hAnsi="Calibri Light" w:cs="Calibri Light"/>
          <w:sz w:val="20"/>
          <w:szCs w:val="20"/>
          <w:lang w:val="en-US"/>
        </w:rPr>
        <w:t>,</w:t>
      </w:r>
      <w:r w:rsidR="000344B1" w:rsidRPr="00B62FB1">
        <w:rPr>
          <w:rFonts w:ascii="Calibri Light" w:hAnsi="Calibri Light" w:cs="Calibri Light"/>
          <w:sz w:val="20"/>
          <w:szCs w:val="20"/>
          <w:lang w:val="en-US"/>
        </w:rPr>
        <w:t xml:space="preserve"> or otherwise make available </w:t>
      </w:r>
      <w:r w:rsidR="004F2077">
        <w:rPr>
          <w:rFonts w:ascii="Calibri Light" w:hAnsi="Calibri Light" w:cs="Calibri Light"/>
          <w:sz w:val="20"/>
          <w:szCs w:val="20"/>
          <w:lang w:val="en-US"/>
        </w:rPr>
        <w:t xml:space="preserve">any </w:t>
      </w:r>
      <w:r w:rsidRPr="00B62FB1">
        <w:rPr>
          <w:rFonts w:ascii="Calibri Light" w:hAnsi="Calibri Light" w:cs="Calibri Light"/>
          <w:sz w:val="20"/>
          <w:szCs w:val="20"/>
          <w:lang w:val="en-US"/>
        </w:rPr>
        <w:t>Customer</w:t>
      </w:r>
      <w:r w:rsidR="000344B1" w:rsidRPr="00B62FB1">
        <w:rPr>
          <w:rFonts w:ascii="Calibri Light" w:hAnsi="Calibri Light" w:cs="Calibri Light"/>
          <w:sz w:val="20"/>
          <w:szCs w:val="20"/>
          <w:lang w:val="en-US"/>
        </w:rPr>
        <w:t xml:space="preserve"> Content that is </w:t>
      </w:r>
      <w:r w:rsidR="00CA6571">
        <w:rPr>
          <w:rFonts w:ascii="Calibri Light" w:hAnsi="Calibri Light" w:cs="Calibri Light"/>
          <w:sz w:val="20"/>
          <w:szCs w:val="20"/>
          <w:lang w:val="en-US"/>
        </w:rPr>
        <w:t>fraudulent, false, misleading, deceptive, obscene, unlawful, defamatory, libelous, inflammatory, abusive, harassing, threatening, hateful, pornographic, indecent</w:t>
      </w:r>
      <w:r w:rsidR="000344B1" w:rsidRPr="00B62FB1">
        <w:rPr>
          <w:rFonts w:ascii="Calibri Light" w:hAnsi="Calibri Light" w:cs="Calibri Light"/>
          <w:sz w:val="20"/>
          <w:szCs w:val="20"/>
          <w:lang w:val="en-US"/>
        </w:rPr>
        <w:t xml:space="preserve">, </w:t>
      </w:r>
      <w:r w:rsidR="00CA6571">
        <w:rPr>
          <w:rFonts w:ascii="Calibri Light" w:hAnsi="Calibri Light" w:cs="Calibri Light"/>
          <w:sz w:val="20"/>
          <w:szCs w:val="20"/>
          <w:lang w:val="en-US"/>
        </w:rPr>
        <w:t xml:space="preserve">or offensive, encourages conduct that would be considered a criminal offense, violate any law, or give rise to civil liability, </w:t>
      </w:r>
      <w:r w:rsidR="000344B1" w:rsidRPr="00B62FB1">
        <w:rPr>
          <w:rFonts w:ascii="Calibri Light" w:hAnsi="Calibri Light" w:cs="Calibri Light"/>
          <w:sz w:val="20"/>
          <w:szCs w:val="20"/>
          <w:lang w:val="en-US"/>
        </w:rPr>
        <w:t xml:space="preserve">or </w:t>
      </w:r>
      <w:r w:rsidR="00CA6571">
        <w:rPr>
          <w:rFonts w:ascii="Calibri Light" w:hAnsi="Calibri Light" w:cs="Calibri Light"/>
          <w:sz w:val="20"/>
          <w:szCs w:val="20"/>
          <w:lang w:val="en-US"/>
        </w:rPr>
        <w:t xml:space="preserve">is </w:t>
      </w:r>
      <w:r w:rsidR="000344B1" w:rsidRPr="00B62FB1">
        <w:rPr>
          <w:rFonts w:ascii="Calibri Light" w:hAnsi="Calibri Light" w:cs="Calibri Light"/>
          <w:sz w:val="20"/>
          <w:szCs w:val="20"/>
          <w:lang w:val="en-US"/>
        </w:rPr>
        <w:t xml:space="preserve">otherwise </w:t>
      </w:r>
      <w:r w:rsidR="00CA6571">
        <w:rPr>
          <w:rFonts w:ascii="Calibri Light" w:hAnsi="Calibri Light" w:cs="Calibri Light"/>
          <w:sz w:val="20"/>
          <w:szCs w:val="20"/>
          <w:lang w:val="en-US"/>
        </w:rPr>
        <w:t>inappropriate</w:t>
      </w:r>
      <w:r w:rsidR="000344B1" w:rsidRPr="00B62FB1">
        <w:rPr>
          <w:rFonts w:ascii="Calibri Light" w:hAnsi="Calibri Light" w:cs="Calibri Light"/>
          <w:sz w:val="20"/>
          <w:szCs w:val="20"/>
          <w:lang w:val="en-US"/>
        </w:rPr>
        <w:t xml:space="preserve">. </w:t>
      </w:r>
      <w:r w:rsidRPr="00B62FB1">
        <w:rPr>
          <w:rFonts w:ascii="Calibri Light" w:hAnsi="Calibri Light" w:cs="Calibri Light"/>
          <w:sz w:val="20"/>
          <w:szCs w:val="20"/>
          <w:lang w:val="en-US"/>
        </w:rPr>
        <w:t>Customer</w:t>
      </w:r>
      <w:r w:rsidR="000344B1" w:rsidRPr="00B62FB1">
        <w:rPr>
          <w:rFonts w:ascii="Calibri Light" w:hAnsi="Calibri Light" w:cs="Calibri Light"/>
          <w:sz w:val="20"/>
          <w:szCs w:val="20"/>
          <w:lang w:val="en-US"/>
        </w:rPr>
        <w:t xml:space="preserve"> </w:t>
      </w:r>
      <w:r w:rsidR="000344B1" w:rsidRPr="00B62FB1">
        <w:rPr>
          <w:rFonts w:ascii="Calibri Light" w:hAnsi="Calibri Light" w:cs="Calibri Light"/>
          <w:iCs/>
          <w:sz w:val="20"/>
          <w:szCs w:val="20"/>
          <w:lang w:val="en-US"/>
        </w:rPr>
        <w:t xml:space="preserve">will defend, indemnify, and hold </w:t>
      </w:r>
      <w:r w:rsidR="00715001">
        <w:rPr>
          <w:rFonts w:ascii="Calibri Light" w:hAnsi="Calibri Light" w:cs="Calibri Light"/>
          <w:iCs/>
          <w:sz w:val="20"/>
          <w:szCs w:val="20"/>
          <w:lang w:val="en-US"/>
        </w:rPr>
        <w:t xml:space="preserve">harmless </w:t>
      </w:r>
      <w:r w:rsidR="000344B1" w:rsidRPr="00B62FB1">
        <w:rPr>
          <w:rFonts w:ascii="Calibri Light" w:hAnsi="Calibri Light" w:cs="Calibri Light"/>
          <w:iCs/>
          <w:sz w:val="20"/>
          <w:szCs w:val="20"/>
          <w:lang w:val="en-US"/>
        </w:rPr>
        <w:t>Panopto</w:t>
      </w:r>
      <w:r w:rsidR="00715001">
        <w:rPr>
          <w:rFonts w:ascii="Calibri Light" w:hAnsi="Calibri Light" w:cs="Calibri Light"/>
          <w:iCs/>
          <w:sz w:val="20"/>
          <w:szCs w:val="20"/>
          <w:lang w:val="en-US"/>
        </w:rPr>
        <w:t xml:space="preserve">, it Affiliates, and their respective </w:t>
      </w:r>
      <w:r w:rsidR="000344B1" w:rsidRPr="00B62FB1">
        <w:rPr>
          <w:rFonts w:ascii="Calibri Light" w:hAnsi="Calibri Light" w:cs="Calibri Light"/>
          <w:iCs/>
          <w:sz w:val="20"/>
          <w:szCs w:val="20"/>
          <w:lang w:val="en-US"/>
        </w:rPr>
        <w:t>successors, directors, officers, employees, and agents from and against all Claims to the extent such Claims arise out of or relate to</w:t>
      </w:r>
      <w:r w:rsidR="000344B1" w:rsidRPr="00B62FB1">
        <w:rPr>
          <w:rFonts w:ascii="Calibri Light" w:hAnsi="Calibri Light" w:cs="Calibri Light"/>
          <w:sz w:val="20"/>
          <w:szCs w:val="20"/>
          <w:lang w:val="en-US"/>
        </w:rPr>
        <w:t xml:space="preserve"> breach of this Section 3.1 by </w:t>
      </w:r>
      <w:r w:rsidRPr="00B62FB1">
        <w:rPr>
          <w:rFonts w:ascii="Calibri Light" w:hAnsi="Calibri Light" w:cs="Calibri Light"/>
          <w:sz w:val="20"/>
          <w:szCs w:val="20"/>
          <w:lang w:val="en-US"/>
        </w:rPr>
        <w:t>Customer</w:t>
      </w:r>
      <w:r w:rsidR="000344B1" w:rsidRPr="00B62FB1">
        <w:rPr>
          <w:rFonts w:ascii="Calibri Light" w:hAnsi="Calibri Light" w:cs="Calibri Light"/>
          <w:sz w:val="20"/>
          <w:szCs w:val="20"/>
          <w:lang w:val="en-US"/>
        </w:rPr>
        <w:t xml:space="preserve"> or Authorized Users. </w:t>
      </w:r>
    </w:p>
    <w:p w14:paraId="38F410BE" w14:textId="5FDC91D9" w:rsidR="00175BD4" w:rsidRPr="00AD55A6" w:rsidRDefault="004A2F6A" w:rsidP="00AD55A6">
      <w:pPr>
        <w:pStyle w:val="Heading2"/>
        <w:spacing w:before="120" w:after="120"/>
        <w:ind w:left="810" w:hanging="450"/>
        <w:rPr>
          <w:rFonts w:ascii="Calibri Light" w:hAnsi="Calibri Light" w:cs="Calibri Light"/>
          <w:bCs/>
          <w:sz w:val="20"/>
          <w:szCs w:val="20"/>
          <w:lang w:val="en-US"/>
        </w:rPr>
      </w:pPr>
      <w:r w:rsidRPr="00AD55A6">
        <w:rPr>
          <w:rFonts w:ascii="Calibri Light" w:hAnsi="Calibri Light" w:cs="Calibri Light"/>
          <w:sz w:val="20"/>
          <w:szCs w:val="20"/>
          <w:u w:val="single"/>
          <w:lang w:val="en-US"/>
        </w:rPr>
        <w:lastRenderedPageBreak/>
        <w:t>Disclaimer</w:t>
      </w:r>
      <w:r w:rsidR="00AD55A6" w:rsidRPr="00AD55A6">
        <w:rPr>
          <w:rFonts w:ascii="Calibri Light" w:hAnsi="Calibri Light" w:cs="Calibri Light"/>
          <w:sz w:val="20"/>
          <w:szCs w:val="20"/>
          <w:lang w:val="en-US"/>
        </w:rPr>
        <w:t xml:space="preserve">. </w:t>
      </w:r>
      <w:r w:rsidR="00057F64" w:rsidRPr="00AD55A6">
        <w:rPr>
          <w:rFonts w:ascii="Calibri Light" w:hAnsi="Calibri Light" w:cs="Calibri Light"/>
          <w:sz w:val="20"/>
          <w:szCs w:val="20"/>
          <w:lang w:val="en-US"/>
        </w:rPr>
        <w:t xml:space="preserve">Captioned materials may contain unavoidable inaccuracies due to poor audio quality or unusual slang, regional dialects, or obscure names contained within </w:t>
      </w:r>
      <w:r w:rsidR="000D5036" w:rsidRPr="00AD55A6">
        <w:rPr>
          <w:rFonts w:ascii="Calibri Light" w:hAnsi="Calibri Light" w:cs="Calibri Light"/>
          <w:sz w:val="20"/>
          <w:szCs w:val="20"/>
          <w:lang w:val="en-US"/>
        </w:rPr>
        <w:t>Customer</w:t>
      </w:r>
      <w:r w:rsidR="00057F64" w:rsidRPr="00AD55A6">
        <w:rPr>
          <w:rFonts w:ascii="Calibri Light" w:hAnsi="Calibri Light" w:cs="Calibri Light"/>
          <w:sz w:val="20"/>
          <w:szCs w:val="20"/>
          <w:lang w:val="en-US"/>
        </w:rPr>
        <w:t>’s audio and video recordings</w:t>
      </w:r>
      <w:r w:rsidR="00C23BF1">
        <w:rPr>
          <w:rFonts w:ascii="Calibri Light" w:hAnsi="Calibri Light" w:cs="Calibri Light"/>
          <w:sz w:val="20"/>
          <w:szCs w:val="20"/>
          <w:lang w:val="en-US"/>
        </w:rPr>
        <w:t>, as well as incorrect language translations</w:t>
      </w:r>
      <w:r w:rsidR="00057F64" w:rsidRPr="00AD55A6">
        <w:rPr>
          <w:rFonts w:ascii="Calibri Light" w:hAnsi="Calibri Light" w:cs="Calibri Light"/>
          <w:sz w:val="20"/>
          <w:szCs w:val="20"/>
          <w:lang w:val="en-US"/>
        </w:rPr>
        <w:t>. Captions may not synchronize properly due to several reasons, including background noise or music.</w:t>
      </w:r>
      <w:r w:rsidR="00AD55A6">
        <w:rPr>
          <w:rFonts w:ascii="Calibri Light" w:hAnsi="Calibri Light" w:cs="Calibri Light"/>
          <w:sz w:val="20"/>
          <w:szCs w:val="20"/>
          <w:lang w:val="en-US"/>
        </w:rPr>
        <w:t xml:space="preserve"> </w:t>
      </w:r>
      <w:r w:rsidR="000B2EBA" w:rsidRPr="00AD55A6">
        <w:rPr>
          <w:rFonts w:ascii="Calibri Light" w:hAnsi="Calibri Light" w:cs="Calibri Light"/>
          <w:sz w:val="20"/>
          <w:szCs w:val="20"/>
          <w:lang w:val="en-US"/>
        </w:rPr>
        <w:t xml:space="preserve">THE CAPTION SERVICES ARE PROVIDED AS IS, AND </w:t>
      </w:r>
      <w:r w:rsidRPr="00AD55A6">
        <w:rPr>
          <w:rFonts w:ascii="Calibri Light" w:hAnsi="Calibri Light" w:cs="Calibri Light"/>
          <w:sz w:val="20"/>
          <w:szCs w:val="20"/>
          <w:lang w:val="en-US"/>
        </w:rPr>
        <w:t xml:space="preserve">PANOPTO </w:t>
      </w:r>
      <w:r w:rsidR="000B2EBA" w:rsidRPr="00AD55A6">
        <w:rPr>
          <w:rFonts w:ascii="Calibri Light" w:hAnsi="Calibri Light" w:cs="Calibri Light"/>
          <w:sz w:val="20"/>
          <w:szCs w:val="20"/>
          <w:lang w:val="en-US"/>
        </w:rPr>
        <w:t xml:space="preserve">MAKES NO </w:t>
      </w:r>
      <w:r w:rsidRPr="00AD55A6">
        <w:rPr>
          <w:rFonts w:ascii="Calibri Light" w:hAnsi="Calibri Light" w:cs="Calibri Light"/>
          <w:sz w:val="20"/>
          <w:szCs w:val="20"/>
          <w:lang w:val="en-US"/>
        </w:rPr>
        <w:t>WARRANT</w:t>
      </w:r>
      <w:r w:rsidR="000B2EBA" w:rsidRPr="00AD55A6">
        <w:rPr>
          <w:rFonts w:ascii="Calibri Light" w:hAnsi="Calibri Light" w:cs="Calibri Light"/>
          <w:sz w:val="20"/>
          <w:szCs w:val="20"/>
          <w:lang w:val="en-US"/>
        </w:rPr>
        <w:t>IES, EXPRESS OR IMPLIED, STATUTORY OR OTHERWISE,</w:t>
      </w:r>
      <w:r w:rsidR="000B2EBA" w:rsidRPr="00AD55A6">
        <w:rPr>
          <w:rFonts w:ascii="Calibri Light" w:hAnsi="Calibri Light" w:cs="Calibri Light"/>
          <w:sz w:val="20"/>
          <w:szCs w:val="20"/>
        </w:rPr>
        <w:t xml:space="preserve"> INCLUDING WITHOUT LIMITATION WARRANTIES OF MERCHANTABILITY, TITLE, FITNESS FOR A PARTICULAR PURPOSE, NON-INFRINGMENT, COURSE OF DEALING, OR COURSE OF PERFORMANCE, TO THE MAXIMUM EXTENT PERMITTED BY APPLICABLE LAW. PANOPTO DOES NOT WARRANT</w:t>
      </w:r>
      <w:r w:rsidRPr="00AD55A6">
        <w:rPr>
          <w:rFonts w:ascii="Calibri Light" w:hAnsi="Calibri Light" w:cs="Calibri Light"/>
          <w:sz w:val="20"/>
          <w:szCs w:val="20"/>
          <w:lang w:val="en-US"/>
        </w:rPr>
        <w:t xml:space="preserve"> THAT</w:t>
      </w:r>
      <w:r w:rsidR="00057F64" w:rsidRPr="00AD55A6">
        <w:rPr>
          <w:rFonts w:ascii="Calibri Light" w:hAnsi="Calibri Light" w:cs="Calibri Light"/>
          <w:sz w:val="20"/>
          <w:szCs w:val="20"/>
          <w:lang w:val="en-US"/>
        </w:rPr>
        <w:t xml:space="preserve"> </w:t>
      </w:r>
      <w:r w:rsidR="00E77802" w:rsidRPr="00AD55A6">
        <w:rPr>
          <w:rFonts w:ascii="Calibri Light" w:hAnsi="Calibri Light" w:cs="Calibri Light"/>
          <w:sz w:val="20"/>
          <w:szCs w:val="20"/>
          <w:lang w:val="en-US"/>
        </w:rPr>
        <w:t xml:space="preserve">THE CAPTION SERIVCES </w:t>
      </w:r>
      <w:r w:rsidRPr="00AD55A6">
        <w:rPr>
          <w:rFonts w:ascii="Calibri Light" w:hAnsi="Calibri Light" w:cs="Calibri Light"/>
          <w:sz w:val="20"/>
          <w:szCs w:val="20"/>
          <w:lang w:val="en-US"/>
        </w:rPr>
        <w:t xml:space="preserve">WILL BE FREE FROM ERRORS OR COMPLETELY ACCURATE. PANOPTO'S ENTIRE LIABILITY, AND </w:t>
      </w:r>
      <w:r w:rsidR="000D5036" w:rsidRPr="00AD55A6">
        <w:rPr>
          <w:rFonts w:ascii="Calibri Light" w:hAnsi="Calibri Light" w:cs="Calibri Light"/>
          <w:sz w:val="20"/>
          <w:szCs w:val="20"/>
          <w:lang w:val="en-US"/>
        </w:rPr>
        <w:t>CUSTOMER</w:t>
      </w:r>
      <w:r w:rsidRPr="00AD55A6">
        <w:rPr>
          <w:rFonts w:ascii="Calibri Light" w:hAnsi="Calibri Light" w:cs="Calibri Light"/>
          <w:sz w:val="20"/>
          <w:szCs w:val="20"/>
          <w:lang w:val="en-US"/>
        </w:rPr>
        <w:t>’S EXCLUSIVE REMEDY</w:t>
      </w:r>
      <w:r w:rsidR="00CB78C5" w:rsidRPr="00AD55A6">
        <w:rPr>
          <w:rFonts w:ascii="Calibri Light" w:hAnsi="Calibri Light" w:cs="Calibri Light"/>
          <w:sz w:val="20"/>
          <w:szCs w:val="20"/>
          <w:lang w:val="en-US"/>
        </w:rPr>
        <w:t>,</w:t>
      </w:r>
      <w:r w:rsidRPr="00AD55A6">
        <w:rPr>
          <w:rFonts w:ascii="Calibri Light" w:hAnsi="Calibri Light" w:cs="Calibri Light"/>
          <w:sz w:val="20"/>
          <w:szCs w:val="20"/>
          <w:lang w:val="en-US"/>
        </w:rPr>
        <w:t xml:space="preserve"> </w:t>
      </w:r>
      <w:r w:rsidR="00CB78C5" w:rsidRPr="00AD55A6">
        <w:rPr>
          <w:rFonts w:ascii="Calibri Light" w:hAnsi="Calibri Light" w:cs="Calibri Light"/>
          <w:sz w:val="20"/>
          <w:szCs w:val="20"/>
          <w:lang w:val="en-US"/>
        </w:rPr>
        <w:t xml:space="preserve">RESULTING FROM </w:t>
      </w:r>
      <w:r w:rsidRPr="00AD55A6">
        <w:rPr>
          <w:rFonts w:ascii="Calibri Light" w:hAnsi="Calibri Light" w:cs="Calibri Light"/>
          <w:sz w:val="20"/>
          <w:szCs w:val="20"/>
          <w:lang w:val="en-US"/>
        </w:rPr>
        <w:t xml:space="preserve">AN INACCURACY OR ERROR IN </w:t>
      </w:r>
      <w:r w:rsidR="00E77802" w:rsidRPr="00AD55A6">
        <w:rPr>
          <w:rFonts w:ascii="Calibri Light" w:hAnsi="Calibri Light" w:cs="Calibri Light"/>
          <w:sz w:val="20"/>
          <w:szCs w:val="20"/>
          <w:lang w:val="en-US"/>
        </w:rPr>
        <w:t xml:space="preserve">THE </w:t>
      </w:r>
      <w:r w:rsidRPr="00AD55A6">
        <w:rPr>
          <w:rFonts w:ascii="Calibri Light" w:hAnsi="Calibri Light" w:cs="Calibri Light"/>
          <w:sz w:val="20"/>
          <w:szCs w:val="20"/>
          <w:lang w:val="en-US"/>
        </w:rPr>
        <w:t xml:space="preserve">CAPTION </w:t>
      </w:r>
      <w:r w:rsidR="00BC7367" w:rsidRPr="00AD55A6">
        <w:rPr>
          <w:rFonts w:ascii="Calibri Light" w:hAnsi="Calibri Light" w:cs="Calibri Light"/>
          <w:sz w:val="20"/>
          <w:szCs w:val="20"/>
          <w:lang w:val="en-US"/>
        </w:rPr>
        <w:t>SERVICES</w:t>
      </w:r>
      <w:r w:rsidRPr="00AD55A6">
        <w:rPr>
          <w:rFonts w:ascii="Calibri Light" w:hAnsi="Calibri Light" w:cs="Calibri Light"/>
          <w:sz w:val="20"/>
          <w:szCs w:val="20"/>
          <w:lang w:val="en-US"/>
        </w:rPr>
        <w:t xml:space="preserve"> WILL </w:t>
      </w:r>
      <w:r w:rsidR="00CB78C5" w:rsidRPr="00AD55A6">
        <w:rPr>
          <w:rFonts w:ascii="Calibri Light" w:hAnsi="Calibri Light" w:cs="Calibri Light"/>
          <w:sz w:val="20"/>
          <w:szCs w:val="20"/>
          <w:lang w:val="en-US"/>
        </w:rPr>
        <w:t xml:space="preserve">BE PANOPTO, AT ITS </w:t>
      </w:r>
      <w:r w:rsidR="00E77802" w:rsidRPr="00AD55A6">
        <w:rPr>
          <w:rFonts w:ascii="Calibri Light" w:hAnsi="Calibri Light" w:cs="Calibri Light"/>
          <w:sz w:val="20"/>
          <w:szCs w:val="20"/>
          <w:lang w:val="en-US"/>
        </w:rPr>
        <w:t xml:space="preserve">SOLE </w:t>
      </w:r>
      <w:r w:rsidR="00CB78C5" w:rsidRPr="00AD55A6">
        <w:rPr>
          <w:rFonts w:ascii="Calibri Light" w:hAnsi="Calibri Light" w:cs="Calibri Light"/>
          <w:sz w:val="20"/>
          <w:szCs w:val="20"/>
          <w:lang w:val="en-US"/>
        </w:rPr>
        <w:t>DISCRETION, (</w:t>
      </w:r>
      <w:r w:rsidR="004C4A33">
        <w:rPr>
          <w:rFonts w:ascii="Calibri Light" w:hAnsi="Calibri Light" w:cs="Calibri Light"/>
          <w:sz w:val="20"/>
          <w:szCs w:val="20"/>
          <w:lang w:val="en-US"/>
        </w:rPr>
        <w:t>A</w:t>
      </w:r>
      <w:r w:rsidR="00CB78C5" w:rsidRPr="00AD55A6">
        <w:rPr>
          <w:rFonts w:ascii="Calibri Light" w:hAnsi="Calibri Light" w:cs="Calibri Light"/>
          <w:sz w:val="20"/>
          <w:szCs w:val="20"/>
          <w:lang w:val="en-US"/>
        </w:rPr>
        <w:t xml:space="preserve">) </w:t>
      </w:r>
      <w:r w:rsidR="00BC7367" w:rsidRPr="00AD55A6">
        <w:rPr>
          <w:rFonts w:ascii="Calibri Light" w:hAnsi="Calibri Light" w:cs="Calibri Light"/>
          <w:sz w:val="20"/>
          <w:szCs w:val="20"/>
          <w:lang w:val="en-US"/>
        </w:rPr>
        <w:t>RE-PERFORMING</w:t>
      </w:r>
      <w:r w:rsidR="00CB78C5" w:rsidRPr="00AD55A6">
        <w:rPr>
          <w:rFonts w:ascii="Calibri Light" w:hAnsi="Calibri Light" w:cs="Calibri Light"/>
          <w:sz w:val="20"/>
          <w:szCs w:val="20"/>
          <w:lang w:val="en-US"/>
        </w:rPr>
        <w:t xml:space="preserve"> THE </w:t>
      </w:r>
      <w:r w:rsidR="00BC7367" w:rsidRPr="00AD55A6">
        <w:rPr>
          <w:rFonts w:ascii="Calibri Light" w:hAnsi="Calibri Light" w:cs="Calibri Light"/>
          <w:sz w:val="20"/>
          <w:szCs w:val="20"/>
          <w:lang w:val="en-US"/>
        </w:rPr>
        <w:t xml:space="preserve">SPECIFIC </w:t>
      </w:r>
      <w:r w:rsidR="0004163D">
        <w:rPr>
          <w:rFonts w:ascii="Calibri Light" w:hAnsi="Calibri Light" w:cs="Calibri Light"/>
          <w:sz w:val="20"/>
          <w:szCs w:val="20"/>
          <w:lang w:val="en-US"/>
        </w:rPr>
        <w:t xml:space="preserve">CAPTION SERVICES </w:t>
      </w:r>
      <w:r w:rsidR="00BC7367" w:rsidRPr="00AD55A6">
        <w:rPr>
          <w:rFonts w:ascii="Calibri Light" w:hAnsi="Calibri Light" w:cs="Calibri Light"/>
          <w:sz w:val="20"/>
          <w:szCs w:val="20"/>
          <w:lang w:val="en-US"/>
        </w:rPr>
        <w:t xml:space="preserve">THAT </w:t>
      </w:r>
      <w:r w:rsidR="0004163D">
        <w:rPr>
          <w:rFonts w:ascii="Calibri Light" w:hAnsi="Calibri Light" w:cs="Calibri Light"/>
          <w:sz w:val="20"/>
          <w:szCs w:val="20"/>
          <w:lang w:val="en-US"/>
        </w:rPr>
        <w:t xml:space="preserve">ARE </w:t>
      </w:r>
      <w:r w:rsidR="00BC7367" w:rsidRPr="00AD55A6">
        <w:rPr>
          <w:rFonts w:ascii="Calibri Light" w:hAnsi="Calibri Light" w:cs="Calibri Light"/>
          <w:sz w:val="20"/>
          <w:szCs w:val="20"/>
          <w:lang w:val="en-US"/>
        </w:rPr>
        <w:t>INACCURATE OR CONTAIN AN ERROR</w:t>
      </w:r>
      <w:r w:rsidR="00CB78C5" w:rsidRPr="00AD55A6">
        <w:rPr>
          <w:rFonts w:ascii="Calibri Light" w:hAnsi="Calibri Light" w:cs="Calibri Light"/>
          <w:sz w:val="20"/>
          <w:szCs w:val="20"/>
          <w:lang w:val="en-US"/>
        </w:rPr>
        <w:t>, OR (</w:t>
      </w:r>
      <w:r w:rsidR="004C4A33">
        <w:rPr>
          <w:rFonts w:ascii="Calibri Light" w:hAnsi="Calibri Light" w:cs="Calibri Light"/>
          <w:sz w:val="20"/>
          <w:szCs w:val="20"/>
          <w:lang w:val="en-US"/>
        </w:rPr>
        <w:t>B</w:t>
      </w:r>
      <w:r w:rsidR="00CB78C5" w:rsidRPr="00AD55A6">
        <w:rPr>
          <w:rFonts w:ascii="Calibri Light" w:hAnsi="Calibri Light" w:cs="Calibri Light"/>
          <w:sz w:val="20"/>
          <w:szCs w:val="20"/>
          <w:lang w:val="en-US"/>
        </w:rPr>
        <w:t xml:space="preserve">) REFUNDING </w:t>
      </w:r>
      <w:r w:rsidR="00EE6DE7" w:rsidRPr="00AD55A6">
        <w:rPr>
          <w:rFonts w:ascii="Calibri Light" w:hAnsi="Calibri Light" w:cs="Calibri Light"/>
          <w:sz w:val="20"/>
          <w:szCs w:val="20"/>
          <w:lang w:val="en-US"/>
        </w:rPr>
        <w:t xml:space="preserve">TO </w:t>
      </w:r>
      <w:r w:rsidR="000D5036" w:rsidRPr="00AD55A6">
        <w:rPr>
          <w:rFonts w:ascii="Calibri Light" w:hAnsi="Calibri Light" w:cs="Calibri Light"/>
          <w:sz w:val="20"/>
          <w:szCs w:val="20"/>
          <w:lang w:val="en-US"/>
        </w:rPr>
        <w:t>CUSTOMER</w:t>
      </w:r>
      <w:r w:rsidRPr="00AD55A6">
        <w:rPr>
          <w:rFonts w:ascii="Calibri Light" w:hAnsi="Calibri Light" w:cs="Calibri Light"/>
          <w:sz w:val="20"/>
          <w:szCs w:val="20"/>
          <w:lang w:val="en-US"/>
        </w:rPr>
        <w:t xml:space="preserve"> </w:t>
      </w:r>
      <w:r w:rsidR="00EE6DE7" w:rsidRPr="00AD55A6">
        <w:rPr>
          <w:rFonts w:ascii="Calibri Light" w:hAnsi="Calibri Light" w:cs="Calibri Light"/>
          <w:sz w:val="20"/>
          <w:szCs w:val="20"/>
          <w:lang w:val="en-US"/>
        </w:rPr>
        <w:t xml:space="preserve">THE </w:t>
      </w:r>
      <w:r w:rsidR="00CB78C5" w:rsidRPr="00AD55A6">
        <w:rPr>
          <w:rFonts w:ascii="Calibri Light" w:hAnsi="Calibri Light" w:cs="Calibri Light"/>
          <w:sz w:val="20"/>
          <w:szCs w:val="20"/>
          <w:lang w:val="en-US"/>
        </w:rPr>
        <w:t>FEES PAID</w:t>
      </w:r>
      <w:r w:rsidRPr="00AD55A6">
        <w:rPr>
          <w:rFonts w:ascii="Calibri Light" w:hAnsi="Calibri Light" w:cs="Calibri Light"/>
          <w:sz w:val="20"/>
          <w:szCs w:val="20"/>
          <w:lang w:val="en-US"/>
        </w:rPr>
        <w:t xml:space="preserve"> </w:t>
      </w:r>
      <w:r w:rsidR="00EE6DE7" w:rsidRPr="00AD55A6">
        <w:rPr>
          <w:rFonts w:ascii="Calibri Light" w:hAnsi="Calibri Light" w:cs="Calibri Light"/>
          <w:sz w:val="20"/>
          <w:szCs w:val="20"/>
          <w:lang w:val="en-US"/>
        </w:rPr>
        <w:t xml:space="preserve">BY CUSTOMER </w:t>
      </w:r>
      <w:r w:rsidR="00CB78C5" w:rsidRPr="00AD55A6">
        <w:rPr>
          <w:rFonts w:ascii="Calibri Light" w:hAnsi="Calibri Light" w:cs="Calibri Light"/>
          <w:sz w:val="20"/>
          <w:szCs w:val="20"/>
          <w:lang w:val="en-US"/>
        </w:rPr>
        <w:t>FOR</w:t>
      </w:r>
      <w:r w:rsidRPr="00AD55A6">
        <w:rPr>
          <w:rFonts w:ascii="Calibri Light" w:hAnsi="Calibri Light" w:cs="Calibri Light"/>
          <w:sz w:val="20"/>
          <w:szCs w:val="20"/>
          <w:lang w:val="en-US"/>
        </w:rPr>
        <w:t xml:space="preserve"> THE SPECIFIC </w:t>
      </w:r>
      <w:r w:rsidR="0004163D">
        <w:rPr>
          <w:rFonts w:ascii="Calibri Light" w:hAnsi="Calibri Light" w:cs="Calibri Light"/>
          <w:sz w:val="20"/>
          <w:szCs w:val="20"/>
          <w:lang w:val="en-US"/>
        </w:rPr>
        <w:t xml:space="preserve">CAPTION SERVICES </w:t>
      </w:r>
      <w:r w:rsidRPr="00AD55A6">
        <w:rPr>
          <w:rFonts w:ascii="Calibri Light" w:hAnsi="Calibri Light" w:cs="Calibri Light"/>
          <w:sz w:val="20"/>
          <w:szCs w:val="20"/>
          <w:lang w:val="en-US"/>
        </w:rPr>
        <w:t xml:space="preserve">THAT </w:t>
      </w:r>
      <w:r w:rsidR="0004163D">
        <w:rPr>
          <w:rFonts w:ascii="Calibri Light" w:hAnsi="Calibri Light" w:cs="Calibri Light"/>
          <w:sz w:val="20"/>
          <w:szCs w:val="20"/>
          <w:lang w:val="en-US"/>
        </w:rPr>
        <w:t xml:space="preserve">ARE </w:t>
      </w:r>
      <w:r w:rsidRPr="00AD55A6">
        <w:rPr>
          <w:rFonts w:ascii="Calibri Light" w:hAnsi="Calibri Light" w:cs="Calibri Light"/>
          <w:sz w:val="20"/>
          <w:szCs w:val="20"/>
          <w:lang w:val="en-US"/>
        </w:rPr>
        <w:t>INACCURATE OR CONTAIN AN E</w:t>
      </w:r>
      <w:r w:rsidR="00CB78C5" w:rsidRPr="00AD55A6">
        <w:rPr>
          <w:rFonts w:ascii="Calibri Light" w:hAnsi="Calibri Light" w:cs="Calibri Light"/>
          <w:sz w:val="20"/>
          <w:szCs w:val="20"/>
          <w:lang w:val="en-US"/>
        </w:rPr>
        <w:t>RROR</w:t>
      </w:r>
      <w:r w:rsidRPr="00AD55A6">
        <w:rPr>
          <w:rFonts w:ascii="Calibri Light" w:hAnsi="Calibri Light" w:cs="Calibri Light"/>
          <w:sz w:val="20"/>
          <w:szCs w:val="20"/>
          <w:lang w:val="en-US"/>
        </w:rPr>
        <w:t>.</w:t>
      </w:r>
    </w:p>
    <w:sectPr w:rsidR="00175BD4" w:rsidRPr="00AD55A6" w:rsidSect="007E76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72D0" w14:textId="77777777" w:rsidR="00975AC9" w:rsidRDefault="00975AC9" w:rsidP="007E7640">
      <w:r>
        <w:separator/>
      </w:r>
    </w:p>
  </w:endnote>
  <w:endnote w:type="continuationSeparator" w:id="0">
    <w:p w14:paraId="65C2750D" w14:textId="77777777" w:rsidR="00975AC9" w:rsidRDefault="00975AC9" w:rsidP="007E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6CB2" w14:textId="72425608" w:rsidR="000344B1" w:rsidRPr="007E7640" w:rsidRDefault="000344B1" w:rsidP="005274E0">
    <w:pPr>
      <w:pStyle w:val="Footer"/>
      <w:tabs>
        <w:tab w:val="clear" w:pos="4320"/>
        <w:tab w:val="clear" w:pos="8640"/>
        <w:tab w:val="left" w:pos="327"/>
        <w:tab w:val="center" w:pos="4680"/>
        <w:tab w:val="right" w:pos="9360"/>
      </w:tabs>
      <w:rPr>
        <w:rFonts w:ascii="Calibri" w:hAnsi="Calibri" w:cs="Calibri"/>
        <w:sz w:val="18"/>
        <w:szCs w:val="18"/>
      </w:rPr>
    </w:pPr>
    <w:r>
      <w:rPr>
        <w:rFonts w:ascii="Calibri" w:hAnsi="Calibri" w:cs="Calibri"/>
        <w:sz w:val="18"/>
        <w:szCs w:val="18"/>
      </w:rPr>
      <w:t xml:space="preserve">Version: </w:t>
    </w:r>
    <w:r w:rsidR="00563181">
      <w:rPr>
        <w:rFonts w:ascii="Calibri" w:hAnsi="Calibri" w:cs="Calibri"/>
        <w:sz w:val="18"/>
        <w:szCs w:val="18"/>
      </w:rPr>
      <w:t xml:space="preserve">CSA </w:t>
    </w:r>
    <w:r w:rsidR="00E6319D">
      <w:rPr>
        <w:rFonts w:ascii="Calibri" w:hAnsi="Calibri" w:cs="Calibri"/>
        <w:sz w:val="18"/>
        <w:szCs w:val="18"/>
      </w:rPr>
      <w:t>2</w:t>
    </w:r>
    <w:r w:rsidR="00563181">
      <w:rPr>
        <w:rFonts w:ascii="Calibri" w:hAnsi="Calibri" w:cs="Calibri"/>
        <w:sz w:val="18"/>
        <w:szCs w:val="18"/>
      </w:rPr>
      <w:t>.0</w:t>
    </w:r>
    <w:r>
      <w:rPr>
        <w:rFonts w:ascii="Calibri" w:hAnsi="Calibri" w:cs="Calibri"/>
        <w:sz w:val="18"/>
        <w:szCs w:val="18"/>
      </w:rPr>
      <w:tab/>
    </w:r>
    <w:r>
      <w:rPr>
        <w:rFonts w:ascii="Calibri" w:hAnsi="Calibri" w:cs="Calibri"/>
        <w:sz w:val="18"/>
        <w:szCs w:val="18"/>
      </w:rPr>
      <w:tab/>
      <w:t xml:space="preserve">    Page </w:t>
    </w:r>
    <w:r>
      <w:rPr>
        <w:rFonts w:ascii="Calibri" w:hAnsi="Calibri" w:cs="Calibri"/>
        <w:sz w:val="18"/>
        <w:szCs w:val="18"/>
      </w:rPr>
      <w:fldChar w:fldCharType="begin"/>
    </w:r>
    <w:r>
      <w:rPr>
        <w:rFonts w:ascii="Calibri" w:hAnsi="Calibri" w:cs="Calibri"/>
        <w:sz w:val="18"/>
        <w:szCs w:val="18"/>
      </w:rPr>
      <w:instrText xml:space="preserve"> PAGE   \* MERGEFORMAT </w:instrText>
    </w:r>
    <w:r>
      <w:rPr>
        <w:rFonts w:ascii="Calibri" w:hAnsi="Calibri" w:cs="Calibri"/>
        <w:sz w:val="18"/>
        <w:szCs w:val="18"/>
      </w:rPr>
      <w:fldChar w:fldCharType="separate"/>
    </w:r>
    <w:r w:rsidR="000D5036">
      <w:rPr>
        <w:rFonts w:ascii="Calibri" w:hAnsi="Calibri" w:cs="Calibri"/>
        <w:noProof/>
        <w:sz w:val="18"/>
        <w:szCs w:val="18"/>
      </w:rPr>
      <w:t>1</w:t>
    </w:r>
    <w:r>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C6AB" w14:textId="77777777" w:rsidR="00975AC9" w:rsidRDefault="00975AC9" w:rsidP="007E7640">
      <w:r>
        <w:separator/>
      </w:r>
    </w:p>
  </w:footnote>
  <w:footnote w:type="continuationSeparator" w:id="0">
    <w:p w14:paraId="169218F3" w14:textId="77777777" w:rsidR="00975AC9" w:rsidRDefault="00975AC9" w:rsidP="007E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6C1E2E"/>
    <w:lvl w:ilvl="0">
      <w:start w:val="1"/>
      <w:numFmt w:val="bullet"/>
      <w:pStyle w:val="ListBullet"/>
      <w:lvlText w:val=""/>
      <w:lvlJc w:val="left"/>
      <w:pPr>
        <w:tabs>
          <w:tab w:val="left" w:pos="360"/>
        </w:tabs>
        <w:ind w:left="360" w:hanging="360"/>
      </w:pPr>
      <w:rPr>
        <w:rFonts w:ascii="Symbol" w:hAnsi="Symbol" w:cs="Symbol"/>
        <w:strike w:val="0"/>
        <w:dstrike w:val="0"/>
      </w:rPr>
    </w:lvl>
  </w:abstractNum>
  <w:abstractNum w:abstractNumId="1" w15:restartNumberingAfterBreak="0">
    <w:nsid w:val="17570E3A"/>
    <w:multiLevelType w:val="multilevel"/>
    <w:tmpl w:val="804ED21E"/>
    <w:lvl w:ilvl="0">
      <w:start w:val="1"/>
      <w:numFmt w:val="decimal"/>
      <w:pStyle w:val="Heading1"/>
      <w:lvlText w:val="%1."/>
      <w:lvlJc w:val="left"/>
      <w:pPr>
        <w:ind w:left="360" w:hanging="360"/>
      </w:pPr>
      <w:rPr>
        <w:rFonts w:ascii="Calibri Light" w:hAnsi="Calibri Light" w:cs="Calibri Light" w:hint="default"/>
        <w:b/>
        <w:i w:val="0"/>
        <w:caps w:val="0"/>
        <w:color w:val="auto"/>
        <w:spacing w:val="0"/>
        <w:w w:val="100"/>
        <w:kern w:val="0"/>
        <w:position w:val="0"/>
        <w:sz w:val="18"/>
        <w:u w:val="none"/>
      </w:rPr>
    </w:lvl>
    <w:lvl w:ilvl="1">
      <w:start w:val="1"/>
      <w:numFmt w:val="decimal"/>
      <w:pStyle w:val="Heading2"/>
      <w:lvlText w:val="%1.%2"/>
      <w:lvlJc w:val="left"/>
      <w:pPr>
        <w:ind w:left="90" w:firstLine="360"/>
      </w:pPr>
      <w:rPr>
        <w:rFonts w:ascii="Calibri Light" w:hAnsi="Calibri Light" w:cs="Calibri Light" w:hint="default"/>
        <w:b w:val="0"/>
        <w:i w:val="0"/>
        <w:caps w:val="0"/>
        <w:color w:val="auto"/>
        <w:spacing w:val="0"/>
        <w:w w:val="100"/>
        <w:kern w:val="0"/>
        <w:position w:val="0"/>
        <w:sz w:val="18"/>
        <w:u w:val="none"/>
      </w:rPr>
    </w:lvl>
    <w:lvl w:ilvl="2">
      <w:start w:val="1"/>
      <w:numFmt w:val="lowerLetter"/>
      <w:pStyle w:val="Heading3"/>
      <w:lvlText w:val="(%3)"/>
      <w:lvlJc w:val="left"/>
      <w:pPr>
        <w:ind w:left="1080" w:hanging="360"/>
      </w:pPr>
      <w:rPr>
        <w:rFonts w:ascii="Calibri" w:hAnsi="Calibri" w:hint="default"/>
        <w:b w:val="0"/>
        <w:i w:val="0"/>
        <w:caps w:val="0"/>
        <w:color w:val="auto"/>
        <w:spacing w:val="0"/>
        <w:w w:val="100"/>
        <w:kern w:val="0"/>
        <w:position w:val="0"/>
        <w:sz w:val="18"/>
        <w:u w:val="none"/>
      </w:rPr>
    </w:lvl>
    <w:lvl w:ilvl="3">
      <w:start w:val="1"/>
      <w:numFmt w:val="lowerRoman"/>
      <w:pStyle w:val="Heading4"/>
      <w:lvlText w:val="(%4)"/>
      <w:lvlJc w:val="left"/>
      <w:pPr>
        <w:ind w:left="1440" w:hanging="360"/>
      </w:pPr>
      <w:rPr>
        <w:rFonts w:ascii="Calibri Light" w:hAnsi="Calibri Light" w:cs="Calibri Light" w:hint="default"/>
        <w:b w:val="0"/>
        <w:i w:val="0"/>
        <w:caps w:val="0"/>
        <w:color w:val="auto"/>
        <w:spacing w:val="0"/>
        <w:w w:val="100"/>
        <w:kern w:val="0"/>
        <w:position w:val="0"/>
        <w:sz w:val="18"/>
        <w:u w:val="none"/>
      </w:rPr>
    </w:lvl>
    <w:lvl w:ilvl="4">
      <w:start w:val="1"/>
      <w:numFmt w:val="lowerLetter"/>
      <w:pStyle w:val="Heading5"/>
      <w:lvlText w:val="(%5)"/>
      <w:lvlJc w:val="left"/>
      <w:pPr>
        <w:ind w:left="630" w:hanging="360"/>
      </w:pPr>
      <w:rPr>
        <w:rFonts w:ascii="Calibri" w:hAnsi="Calibri" w:hint="default"/>
        <w:b w:val="0"/>
        <w:i w:val="0"/>
        <w:caps w:val="0"/>
        <w:color w:val="auto"/>
        <w:spacing w:val="0"/>
        <w:w w:val="100"/>
        <w:kern w:val="0"/>
        <w:position w:val="0"/>
        <w:sz w:val="18"/>
        <w:u w:val="none"/>
      </w:rPr>
    </w:lvl>
    <w:lvl w:ilvl="5">
      <w:start w:val="1"/>
      <w:numFmt w:val="lowerLetter"/>
      <w:pStyle w:val="Heading6"/>
      <w:lvlText w:val="%6."/>
      <w:lvlJc w:val="left"/>
      <w:pPr>
        <w:tabs>
          <w:tab w:val="num" w:pos="5040"/>
        </w:tabs>
        <w:ind w:left="0" w:firstLine="4320"/>
      </w:pPr>
      <w:rPr>
        <w:rFonts w:hint="default"/>
        <w:caps w:val="0"/>
        <w:color w:val="010000"/>
        <w:u w:val="none"/>
      </w:rPr>
    </w:lvl>
    <w:lvl w:ilvl="6">
      <w:start w:val="1"/>
      <w:numFmt w:val="lowerRoman"/>
      <w:pStyle w:val="Heading7"/>
      <w:lvlText w:val="%7."/>
      <w:lvlJc w:val="left"/>
      <w:pPr>
        <w:tabs>
          <w:tab w:val="num" w:pos="5760"/>
        </w:tabs>
        <w:ind w:left="0" w:firstLine="5040"/>
      </w:pPr>
      <w:rPr>
        <w:rFonts w:hint="default"/>
        <w:caps w:val="0"/>
        <w:color w:val="010000"/>
        <w:u w:val="none"/>
      </w:rPr>
    </w:lvl>
    <w:lvl w:ilvl="7">
      <w:start w:val="1"/>
      <w:numFmt w:val="decimal"/>
      <w:pStyle w:val="Heading8"/>
      <w:lvlText w:val="%8)"/>
      <w:lvlJc w:val="left"/>
      <w:pPr>
        <w:tabs>
          <w:tab w:val="num" w:pos="6480"/>
        </w:tabs>
        <w:ind w:left="0" w:firstLine="5760"/>
      </w:pPr>
      <w:rPr>
        <w:rFonts w:hint="default"/>
        <w:caps w:val="0"/>
        <w:color w:val="010000"/>
        <w:u w:val="none"/>
      </w:rPr>
    </w:lvl>
    <w:lvl w:ilvl="8">
      <w:start w:val="1"/>
      <w:numFmt w:val="lowerLetter"/>
      <w:pStyle w:val="Heading9"/>
      <w:lvlText w:val="%9)"/>
      <w:lvlJc w:val="left"/>
      <w:pPr>
        <w:tabs>
          <w:tab w:val="num" w:pos="7200"/>
        </w:tabs>
        <w:ind w:left="0" w:firstLine="6480"/>
      </w:pPr>
      <w:rPr>
        <w:rFonts w:hint="default"/>
        <w:caps w:val="0"/>
        <w:color w:val="010000"/>
        <w:u w:val="none"/>
      </w:rPr>
    </w:lvl>
  </w:abstractNum>
  <w:abstractNum w:abstractNumId="2" w15:restartNumberingAfterBreak="0">
    <w:nsid w:val="2B0A472B"/>
    <w:multiLevelType w:val="hybridMultilevel"/>
    <w:tmpl w:val="0002C8D2"/>
    <w:name w:val="Agreement Headings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56733">
    <w:abstractNumId w:val="1"/>
  </w:num>
  <w:num w:numId="2" w16cid:durableId="992485019">
    <w:abstractNumId w:val="0"/>
  </w:num>
  <w:num w:numId="3" w16cid:durableId="1918440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417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40"/>
    <w:rsid w:val="00001203"/>
    <w:rsid w:val="00006495"/>
    <w:rsid w:val="00012A0D"/>
    <w:rsid w:val="00030BEF"/>
    <w:rsid w:val="000344B1"/>
    <w:rsid w:val="0004163D"/>
    <w:rsid w:val="00057F64"/>
    <w:rsid w:val="000B2EBA"/>
    <w:rsid w:val="000B3E43"/>
    <w:rsid w:val="000D0091"/>
    <w:rsid w:val="000D5036"/>
    <w:rsid w:val="00105ECD"/>
    <w:rsid w:val="00115C5D"/>
    <w:rsid w:val="001477F5"/>
    <w:rsid w:val="00147EFA"/>
    <w:rsid w:val="00153E0D"/>
    <w:rsid w:val="00175BD4"/>
    <w:rsid w:val="00197837"/>
    <w:rsid w:val="00216927"/>
    <w:rsid w:val="002633D3"/>
    <w:rsid w:val="00266A14"/>
    <w:rsid w:val="00286898"/>
    <w:rsid w:val="00292FF4"/>
    <w:rsid w:val="002C2E53"/>
    <w:rsid w:val="002F79E5"/>
    <w:rsid w:val="003014FF"/>
    <w:rsid w:val="00332E90"/>
    <w:rsid w:val="00370299"/>
    <w:rsid w:val="00382D32"/>
    <w:rsid w:val="0038480C"/>
    <w:rsid w:val="00390A5C"/>
    <w:rsid w:val="00422878"/>
    <w:rsid w:val="00436BBC"/>
    <w:rsid w:val="00437A4A"/>
    <w:rsid w:val="00440EEE"/>
    <w:rsid w:val="00443224"/>
    <w:rsid w:val="00455454"/>
    <w:rsid w:val="00490D2D"/>
    <w:rsid w:val="004A2F6A"/>
    <w:rsid w:val="004B3D7B"/>
    <w:rsid w:val="004C4A33"/>
    <w:rsid w:val="004F13FB"/>
    <w:rsid w:val="004F2077"/>
    <w:rsid w:val="005274E0"/>
    <w:rsid w:val="00532FC0"/>
    <w:rsid w:val="00543A37"/>
    <w:rsid w:val="00563181"/>
    <w:rsid w:val="00564FAF"/>
    <w:rsid w:val="005A1F6F"/>
    <w:rsid w:val="005B0983"/>
    <w:rsid w:val="005C089D"/>
    <w:rsid w:val="005D2133"/>
    <w:rsid w:val="005E7CC6"/>
    <w:rsid w:val="006000A0"/>
    <w:rsid w:val="00606BB4"/>
    <w:rsid w:val="00642AED"/>
    <w:rsid w:val="00680831"/>
    <w:rsid w:val="00692729"/>
    <w:rsid w:val="0069718E"/>
    <w:rsid w:val="006C694C"/>
    <w:rsid w:val="006F6B93"/>
    <w:rsid w:val="00715001"/>
    <w:rsid w:val="0072007C"/>
    <w:rsid w:val="00741A3E"/>
    <w:rsid w:val="0076037B"/>
    <w:rsid w:val="007712B7"/>
    <w:rsid w:val="007A284E"/>
    <w:rsid w:val="007B6B85"/>
    <w:rsid w:val="007D5686"/>
    <w:rsid w:val="007E7640"/>
    <w:rsid w:val="007F0600"/>
    <w:rsid w:val="007F2649"/>
    <w:rsid w:val="00810598"/>
    <w:rsid w:val="00815286"/>
    <w:rsid w:val="00820FF5"/>
    <w:rsid w:val="008859DD"/>
    <w:rsid w:val="008A757D"/>
    <w:rsid w:val="008C37D3"/>
    <w:rsid w:val="008F2380"/>
    <w:rsid w:val="008F64EF"/>
    <w:rsid w:val="00922962"/>
    <w:rsid w:val="00975AC9"/>
    <w:rsid w:val="009A1A14"/>
    <w:rsid w:val="009D5B33"/>
    <w:rsid w:val="009F2957"/>
    <w:rsid w:val="00A42D0D"/>
    <w:rsid w:val="00A6008A"/>
    <w:rsid w:val="00A75511"/>
    <w:rsid w:val="00A86357"/>
    <w:rsid w:val="00AA0CE8"/>
    <w:rsid w:val="00AA519A"/>
    <w:rsid w:val="00AD55A6"/>
    <w:rsid w:val="00AD6CB8"/>
    <w:rsid w:val="00B1272B"/>
    <w:rsid w:val="00B44D7F"/>
    <w:rsid w:val="00B54A07"/>
    <w:rsid w:val="00B62FB1"/>
    <w:rsid w:val="00B6565F"/>
    <w:rsid w:val="00BA22CF"/>
    <w:rsid w:val="00BC3FF3"/>
    <w:rsid w:val="00BC7367"/>
    <w:rsid w:val="00C23BF1"/>
    <w:rsid w:val="00C46821"/>
    <w:rsid w:val="00C534A0"/>
    <w:rsid w:val="00C81A92"/>
    <w:rsid w:val="00C92963"/>
    <w:rsid w:val="00CA4BCB"/>
    <w:rsid w:val="00CA6571"/>
    <w:rsid w:val="00CB0016"/>
    <w:rsid w:val="00CB62C8"/>
    <w:rsid w:val="00CB78C5"/>
    <w:rsid w:val="00CC7C82"/>
    <w:rsid w:val="00CE6376"/>
    <w:rsid w:val="00CF28F5"/>
    <w:rsid w:val="00D65D2D"/>
    <w:rsid w:val="00D853C5"/>
    <w:rsid w:val="00D93200"/>
    <w:rsid w:val="00D96FE6"/>
    <w:rsid w:val="00DA45AE"/>
    <w:rsid w:val="00DB537A"/>
    <w:rsid w:val="00DF1AEC"/>
    <w:rsid w:val="00E2641F"/>
    <w:rsid w:val="00E43A85"/>
    <w:rsid w:val="00E50662"/>
    <w:rsid w:val="00E51C64"/>
    <w:rsid w:val="00E56A07"/>
    <w:rsid w:val="00E6319D"/>
    <w:rsid w:val="00E6417A"/>
    <w:rsid w:val="00E77802"/>
    <w:rsid w:val="00EA63C3"/>
    <w:rsid w:val="00EE4221"/>
    <w:rsid w:val="00EE6DE7"/>
    <w:rsid w:val="00EF72A4"/>
    <w:rsid w:val="00F011C8"/>
    <w:rsid w:val="00F02A2D"/>
    <w:rsid w:val="00F06767"/>
    <w:rsid w:val="00F5449C"/>
    <w:rsid w:val="00F5482B"/>
    <w:rsid w:val="00F67072"/>
    <w:rsid w:val="00F74A0E"/>
    <w:rsid w:val="00F77D63"/>
    <w:rsid w:val="00FB55D6"/>
    <w:rsid w:val="00FB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A9F9C"/>
  <w14:defaultImageDpi w14:val="300"/>
  <w15:docId w15:val="{B947E20C-1778-7145-B38B-B4032195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640"/>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99"/>
    <w:qFormat/>
    <w:rsid w:val="007E7640"/>
    <w:pPr>
      <w:keepNext/>
      <w:widowControl/>
      <w:numPr>
        <w:numId w:val="1"/>
      </w:numPr>
      <w:spacing w:after="240"/>
      <w:outlineLvl w:val="0"/>
    </w:pPr>
    <w:rPr>
      <w:rFonts w:ascii="Calibri" w:hAnsi="Calibri"/>
      <w:b/>
      <w:bCs/>
      <w:sz w:val="18"/>
      <w:szCs w:val="32"/>
      <w:lang w:val="x-none" w:eastAsia="x-none"/>
    </w:rPr>
  </w:style>
  <w:style w:type="paragraph" w:styleId="Heading2">
    <w:name w:val="heading 2"/>
    <w:basedOn w:val="Normal"/>
    <w:next w:val="Normal"/>
    <w:link w:val="Heading2Char"/>
    <w:uiPriority w:val="99"/>
    <w:qFormat/>
    <w:rsid w:val="007E7640"/>
    <w:pPr>
      <w:widowControl/>
      <w:numPr>
        <w:ilvl w:val="1"/>
        <w:numId w:val="1"/>
      </w:numPr>
      <w:spacing w:after="240"/>
      <w:jc w:val="both"/>
      <w:outlineLvl w:val="1"/>
    </w:pPr>
    <w:rPr>
      <w:rFonts w:ascii="Calibri" w:hAnsi="Calibri"/>
      <w:sz w:val="18"/>
      <w:szCs w:val="28"/>
      <w:lang w:val="x-none" w:eastAsia="x-none"/>
    </w:rPr>
  </w:style>
  <w:style w:type="paragraph" w:styleId="Heading3">
    <w:name w:val="heading 3"/>
    <w:basedOn w:val="Normal"/>
    <w:next w:val="Normal"/>
    <w:link w:val="Heading3Char"/>
    <w:uiPriority w:val="9"/>
    <w:qFormat/>
    <w:rsid w:val="007E7640"/>
    <w:pPr>
      <w:widowControl/>
      <w:numPr>
        <w:ilvl w:val="2"/>
        <w:numId w:val="1"/>
      </w:numPr>
      <w:spacing w:after="240"/>
      <w:jc w:val="both"/>
      <w:outlineLvl w:val="2"/>
    </w:pPr>
    <w:rPr>
      <w:rFonts w:ascii="Calibri" w:hAnsi="Calibri"/>
      <w:bCs/>
      <w:sz w:val="18"/>
      <w:szCs w:val="26"/>
      <w:lang w:val="x-none" w:eastAsia="x-none"/>
    </w:rPr>
  </w:style>
  <w:style w:type="paragraph" w:styleId="Heading4">
    <w:name w:val="heading 4"/>
    <w:basedOn w:val="Normal"/>
    <w:next w:val="Normal"/>
    <w:link w:val="Heading4Char"/>
    <w:uiPriority w:val="9"/>
    <w:qFormat/>
    <w:rsid w:val="007E7640"/>
    <w:pPr>
      <w:widowControl/>
      <w:numPr>
        <w:ilvl w:val="3"/>
        <w:numId w:val="1"/>
      </w:numPr>
      <w:spacing w:after="240"/>
      <w:jc w:val="both"/>
      <w:outlineLvl w:val="3"/>
    </w:pPr>
    <w:rPr>
      <w:rFonts w:ascii="Calibri" w:hAnsi="Calibri"/>
      <w:bCs/>
      <w:sz w:val="18"/>
      <w:szCs w:val="28"/>
      <w:lang w:val="x-none" w:eastAsia="x-none"/>
    </w:rPr>
  </w:style>
  <w:style w:type="paragraph" w:styleId="Heading5">
    <w:name w:val="heading 5"/>
    <w:basedOn w:val="Normal"/>
    <w:next w:val="Normal"/>
    <w:link w:val="Heading5Char"/>
    <w:uiPriority w:val="9"/>
    <w:unhideWhenUsed/>
    <w:qFormat/>
    <w:rsid w:val="007E7640"/>
    <w:pPr>
      <w:widowControl/>
      <w:numPr>
        <w:ilvl w:val="4"/>
        <w:numId w:val="1"/>
      </w:numPr>
      <w:spacing w:after="240"/>
      <w:jc w:val="both"/>
      <w:outlineLvl w:val="4"/>
    </w:pPr>
    <w:rPr>
      <w:rFonts w:ascii="Calibri" w:hAnsi="Calibri"/>
      <w:bCs/>
      <w:iCs/>
      <w:sz w:val="18"/>
      <w:szCs w:val="26"/>
    </w:rPr>
  </w:style>
  <w:style w:type="paragraph" w:styleId="Heading6">
    <w:name w:val="heading 6"/>
    <w:basedOn w:val="Normal"/>
    <w:next w:val="Normal"/>
    <w:link w:val="Heading6Char"/>
    <w:uiPriority w:val="9"/>
    <w:semiHidden/>
    <w:unhideWhenUsed/>
    <w:qFormat/>
    <w:rsid w:val="007E7640"/>
    <w:pPr>
      <w:widowControl/>
      <w:numPr>
        <w:ilvl w:val="5"/>
        <w:numId w:val="1"/>
      </w:numPr>
      <w:spacing w:after="240"/>
      <w:outlineLvl w:val="5"/>
    </w:pPr>
    <w:rPr>
      <w:bCs/>
      <w:szCs w:val="22"/>
    </w:rPr>
  </w:style>
  <w:style w:type="paragraph" w:styleId="Heading7">
    <w:name w:val="heading 7"/>
    <w:basedOn w:val="Normal"/>
    <w:next w:val="Normal"/>
    <w:link w:val="Heading7Char"/>
    <w:uiPriority w:val="99"/>
    <w:qFormat/>
    <w:rsid w:val="007E7640"/>
    <w:pPr>
      <w:widowControl/>
      <w:numPr>
        <w:ilvl w:val="6"/>
        <w:numId w:val="1"/>
      </w:numPr>
      <w:spacing w:after="240"/>
      <w:outlineLvl w:val="6"/>
    </w:pPr>
    <w:rPr>
      <w:szCs w:val="20"/>
      <w:lang w:val="x-none" w:eastAsia="x-none"/>
    </w:rPr>
  </w:style>
  <w:style w:type="paragraph" w:styleId="Heading8">
    <w:name w:val="heading 8"/>
    <w:basedOn w:val="Normal"/>
    <w:next w:val="Normal"/>
    <w:link w:val="Heading8Char"/>
    <w:uiPriority w:val="9"/>
    <w:semiHidden/>
    <w:unhideWhenUsed/>
    <w:qFormat/>
    <w:rsid w:val="007E7640"/>
    <w:pPr>
      <w:widowControl/>
      <w:numPr>
        <w:ilvl w:val="7"/>
        <w:numId w:val="1"/>
      </w:numPr>
      <w:spacing w:after="240"/>
      <w:outlineLvl w:val="7"/>
    </w:pPr>
    <w:rPr>
      <w:iCs/>
    </w:rPr>
  </w:style>
  <w:style w:type="paragraph" w:styleId="Heading9">
    <w:name w:val="heading 9"/>
    <w:basedOn w:val="Normal"/>
    <w:next w:val="Normal"/>
    <w:link w:val="Heading9Char"/>
    <w:uiPriority w:val="9"/>
    <w:semiHidden/>
    <w:unhideWhenUsed/>
    <w:qFormat/>
    <w:rsid w:val="007E7640"/>
    <w:pPr>
      <w:widowControl/>
      <w:numPr>
        <w:ilvl w:val="8"/>
        <w:numId w:val="1"/>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7640"/>
    <w:rPr>
      <w:rFonts w:ascii="Calibri" w:eastAsia="Times New Roman" w:hAnsi="Calibri" w:cs="Times New Roman"/>
      <w:b/>
      <w:bCs/>
      <w:sz w:val="18"/>
      <w:szCs w:val="32"/>
      <w:lang w:val="x-none" w:eastAsia="x-none"/>
    </w:rPr>
  </w:style>
  <w:style w:type="character" w:customStyle="1" w:styleId="Heading2Char">
    <w:name w:val="Heading 2 Char"/>
    <w:basedOn w:val="DefaultParagraphFont"/>
    <w:link w:val="Heading2"/>
    <w:uiPriority w:val="99"/>
    <w:rsid w:val="007E7640"/>
    <w:rPr>
      <w:rFonts w:ascii="Calibri" w:eastAsia="Times New Roman" w:hAnsi="Calibri" w:cs="Times New Roman"/>
      <w:sz w:val="18"/>
      <w:szCs w:val="28"/>
      <w:lang w:val="x-none" w:eastAsia="x-none"/>
    </w:rPr>
  </w:style>
  <w:style w:type="character" w:customStyle="1" w:styleId="Heading3Char">
    <w:name w:val="Heading 3 Char"/>
    <w:basedOn w:val="DefaultParagraphFont"/>
    <w:link w:val="Heading3"/>
    <w:uiPriority w:val="9"/>
    <w:rsid w:val="007E7640"/>
    <w:rPr>
      <w:rFonts w:ascii="Calibri" w:eastAsia="Times New Roman" w:hAnsi="Calibri" w:cs="Times New Roman"/>
      <w:bCs/>
      <w:sz w:val="18"/>
      <w:szCs w:val="26"/>
      <w:lang w:val="x-none" w:eastAsia="x-none"/>
    </w:rPr>
  </w:style>
  <w:style w:type="character" w:customStyle="1" w:styleId="Heading4Char">
    <w:name w:val="Heading 4 Char"/>
    <w:basedOn w:val="DefaultParagraphFont"/>
    <w:link w:val="Heading4"/>
    <w:uiPriority w:val="9"/>
    <w:rsid w:val="007E7640"/>
    <w:rPr>
      <w:rFonts w:ascii="Calibri" w:eastAsia="Times New Roman" w:hAnsi="Calibri" w:cs="Times New Roman"/>
      <w:bCs/>
      <w:sz w:val="18"/>
      <w:szCs w:val="28"/>
      <w:lang w:val="x-none" w:eastAsia="x-none"/>
    </w:rPr>
  </w:style>
  <w:style w:type="character" w:customStyle="1" w:styleId="Heading5Char">
    <w:name w:val="Heading 5 Char"/>
    <w:basedOn w:val="DefaultParagraphFont"/>
    <w:link w:val="Heading5"/>
    <w:uiPriority w:val="9"/>
    <w:rsid w:val="007E7640"/>
    <w:rPr>
      <w:rFonts w:ascii="Calibri" w:eastAsia="Times New Roman" w:hAnsi="Calibri" w:cs="Times New Roman"/>
      <w:bCs/>
      <w:iCs/>
      <w:sz w:val="18"/>
      <w:szCs w:val="26"/>
    </w:rPr>
  </w:style>
  <w:style w:type="character" w:customStyle="1" w:styleId="Heading6Char">
    <w:name w:val="Heading 6 Char"/>
    <w:basedOn w:val="DefaultParagraphFont"/>
    <w:link w:val="Heading6"/>
    <w:uiPriority w:val="9"/>
    <w:semiHidden/>
    <w:rsid w:val="007E7640"/>
    <w:rPr>
      <w:rFonts w:ascii="Times New Roman" w:eastAsia="Times New Roman" w:hAnsi="Times New Roman" w:cs="Times New Roman"/>
      <w:bCs/>
      <w:szCs w:val="22"/>
    </w:rPr>
  </w:style>
  <w:style w:type="character" w:customStyle="1" w:styleId="Heading7Char">
    <w:name w:val="Heading 7 Char"/>
    <w:basedOn w:val="DefaultParagraphFont"/>
    <w:link w:val="Heading7"/>
    <w:uiPriority w:val="99"/>
    <w:rsid w:val="007E7640"/>
    <w:rPr>
      <w:rFonts w:ascii="Times New Roman" w:eastAsia="Times New Roman" w:hAnsi="Times New Roman" w:cs="Times New Roman"/>
      <w:szCs w:val="20"/>
      <w:lang w:val="x-none" w:eastAsia="x-none"/>
    </w:rPr>
  </w:style>
  <w:style w:type="character" w:customStyle="1" w:styleId="Heading8Char">
    <w:name w:val="Heading 8 Char"/>
    <w:basedOn w:val="DefaultParagraphFont"/>
    <w:link w:val="Heading8"/>
    <w:uiPriority w:val="9"/>
    <w:semiHidden/>
    <w:rsid w:val="007E7640"/>
    <w:rPr>
      <w:rFonts w:ascii="Times New Roman" w:eastAsia="Times New Roman" w:hAnsi="Times New Roman" w:cs="Times New Roman"/>
      <w:iCs/>
    </w:rPr>
  </w:style>
  <w:style w:type="character" w:customStyle="1" w:styleId="Heading9Char">
    <w:name w:val="Heading 9 Char"/>
    <w:basedOn w:val="DefaultParagraphFont"/>
    <w:link w:val="Heading9"/>
    <w:uiPriority w:val="9"/>
    <w:semiHidden/>
    <w:rsid w:val="007E7640"/>
    <w:rPr>
      <w:rFonts w:ascii="Times New Roman" w:eastAsia="Times New Roman" w:hAnsi="Times New Roman" w:cs="Times New Roman"/>
      <w:szCs w:val="22"/>
    </w:rPr>
  </w:style>
  <w:style w:type="character" w:styleId="CommentReference">
    <w:name w:val="annotation reference"/>
    <w:rsid w:val="007E7640"/>
    <w:rPr>
      <w:sz w:val="16"/>
      <w:szCs w:val="16"/>
    </w:rPr>
  </w:style>
  <w:style w:type="paragraph" w:styleId="CommentText">
    <w:name w:val="annotation text"/>
    <w:basedOn w:val="Normal"/>
    <w:link w:val="CommentTextChar"/>
    <w:uiPriority w:val="99"/>
    <w:rsid w:val="007E7640"/>
    <w:rPr>
      <w:sz w:val="20"/>
      <w:szCs w:val="20"/>
    </w:rPr>
  </w:style>
  <w:style w:type="character" w:customStyle="1" w:styleId="CommentTextChar">
    <w:name w:val="Comment Text Char"/>
    <w:basedOn w:val="DefaultParagraphFont"/>
    <w:link w:val="CommentText"/>
    <w:uiPriority w:val="99"/>
    <w:rsid w:val="007E764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7E7640"/>
    <w:rPr>
      <w:color w:val="808080"/>
    </w:rPr>
  </w:style>
  <w:style w:type="paragraph" w:styleId="BalloonText">
    <w:name w:val="Balloon Text"/>
    <w:basedOn w:val="Normal"/>
    <w:link w:val="BalloonTextChar"/>
    <w:uiPriority w:val="99"/>
    <w:semiHidden/>
    <w:unhideWhenUsed/>
    <w:rsid w:val="007E7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640"/>
    <w:rPr>
      <w:rFonts w:ascii="Lucida Grande" w:eastAsia="Times New Roman" w:hAnsi="Lucida Grande" w:cs="Lucida Grande"/>
      <w:sz w:val="18"/>
      <w:szCs w:val="18"/>
    </w:rPr>
  </w:style>
  <w:style w:type="paragraph" w:styleId="Header">
    <w:name w:val="header"/>
    <w:basedOn w:val="Normal"/>
    <w:link w:val="HeaderChar"/>
    <w:uiPriority w:val="99"/>
    <w:unhideWhenUsed/>
    <w:rsid w:val="007E7640"/>
    <w:pPr>
      <w:tabs>
        <w:tab w:val="center" w:pos="4320"/>
        <w:tab w:val="right" w:pos="8640"/>
      </w:tabs>
    </w:pPr>
  </w:style>
  <w:style w:type="character" w:customStyle="1" w:styleId="HeaderChar">
    <w:name w:val="Header Char"/>
    <w:basedOn w:val="DefaultParagraphFont"/>
    <w:link w:val="Header"/>
    <w:uiPriority w:val="99"/>
    <w:rsid w:val="007E7640"/>
    <w:rPr>
      <w:rFonts w:ascii="Times New Roman" w:eastAsia="Times New Roman" w:hAnsi="Times New Roman" w:cs="Times New Roman"/>
    </w:rPr>
  </w:style>
  <w:style w:type="paragraph" w:styleId="Footer">
    <w:name w:val="footer"/>
    <w:basedOn w:val="Normal"/>
    <w:link w:val="FooterChar"/>
    <w:uiPriority w:val="99"/>
    <w:unhideWhenUsed/>
    <w:rsid w:val="007E7640"/>
    <w:pPr>
      <w:tabs>
        <w:tab w:val="center" w:pos="4320"/>
        <w:tab w:val="right" w:pos="8640"/>
      </w:tabs>
    </w:pPr>
  </w:style>
  <w:style w:type="character" w:customStyle="1" w:styleId="FooterChar">
    <w:name w:val="Footer Char"/>
    <w:basedOn w:val="DefaultParagraphFont"/>
    <w:link w:val="Footer"/>
    <w:uiPriority w:val="99"/>
    <w:rsid w:val="007E7640"/>
    <w:rPr>
      <w:rFonts w:ascii="Times New Roman" w:eastAsia="Times New Roman" w:hAnsi="Times New Roman" w:cs="Times New Roman"/>
    </w:rPr>
  </w:style>
  <w:style w:type="paragraph" w:customStyle="1" w:styleId="vlg-centbold">
    <w:name w:val="vlg-centbold"/>
    <w:uiPriority w:val="99"/>
    <w:rsid w:val="007E7640"/>
    <w:pPr>
      <w:widowControl w:val="0"/>
      <w:autoSpaceDE w:val="0"/>
      <w:autoSpaceDN w:val="0"/>
      <w:adjustRightInd w:val="0"/>
      <w:spacing w:after="240"/>
      <w:jc w:val="center"/>
    </w:pPr>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unhideWhenUsed/>
    <w:rsid w:val="00606BB4"/>
    <w:rPr>
      <w:b/>
      <w:bCs/>
    </w:rPr>
  </w:style>
  <w:style w:type="character" w:customStyle="1" w:styleId="CommentSubjectChar">
    <w:name w:val="Comment Subject Char"/>
    <w:basedOn w:val="CommentTextChar"/>
    <w:link w:val="CommentSubject"/>
    <w:uiPriority w:val="99"/>
    <w:semiHidden/>
    <w:rsid w:val="00606BB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4A2F6A"/>
  </w:style>
  <w:style w:type="character" w:customStyle="1" w:styleId="FootnoteTextChar">
    <w:name w:val="Footnote Text Char"/>
    <w:basedOn w:val="DefaultParagraphFont"/>
    <w:link w:val="FootnoteText"/>
    <w:uiPriority w:val="99"/>
    <w:semiHidden/>
    <w:rsid w:val="004A2F6A"/>
    <w:rPr>
      <w:rFonts w:ascii="Times New Roman" w:eastAsia="Times New Roman" w:hAnsi="Times New Roman" w:cs="Times New Roman"/>
    </w:rPr>
  </w:style>
  <w:style w:type="paragraph" w:styleId="ListBullet">
    <w:name w:val="List Bullet"/>
    <w:basedOn w:val="Normal"/>
    <w:uiPriority w:val="99"/>
    <w:rsid w:val="004A2F6A"/>
    <w:pPr>
      <w:numPr>
        <w:numId w:val="2"/>
      </w:numPr>
      <w:tabs>
        <w:tab w:val="clear" w:pos="360"/>
      </w:tabs>
    </w:pPr>
  </w:style>
  <w:style w:type="character" w:styleId="FootnoteReference">
    <w:name w:val="footnote reference"/>
    <w:uiPriority w:val="99"/>
    <w:semiHidden/>
    <w:unhideWhenUsed/>
    <w:rsid w:val="004A2F6A"/>
    <w:rPr>
      <w:vertAlign w:val="superscript"/>
    </w:rPr>
  </w:style>
  <w:style w:type="paragraph" w:styleId="Revision">
    <w:name w:val="Revision"/>
    <w:hidden/>
    <w:uiPriority w:val="99"/>
    <w:semiHidden/>
    <w:rsid w:val="00FB55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Duong</dc:creator>
  <cp:keywords/>
  <dc:description/>
  <cp:lastModifiedBy>Irina Arakelyan</cp:lastModifiedBy>
  <cp:revision>3</cp:revision>
  <dcterms:created xsi:type="dcterms:W3CDTF">2023-08-09T17:04:00Z</dcterms:created>
  <dcterms:modified xsi:type="dcterms:W3CDTF">2023-08-09T17:05:00Z</dcterms:modified>
</cp:coreProperties>
</file>